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140"/>
        <w:gridCol w:w="8724"/>
      </w:tblGrid>
      <w:tr w:rsidR="00650089" w:rsidTr="00D43699">
        <w:trPr>
          <w:trHeight w:val="420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:rsidR="00650089" w:rsidRDefault="00650089" w:rsidP="00B76EEB">
            <w:pPr>
              <w:snapToGrid w:val="0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 xml:space="preserve">OBJETIVO DEL PROCESO: 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:rsidR="00650089" w:rsidRPr="00CB42F6" w:rsidRDefault="00CB42F6" w:rsidP="00B76EEB">
            <w:pPr>
              <w:pStyle w:val="Encabezado"/>
              <w:jc w:val="both"/>
              <w:rPr>
                <w:rFonts w:ascii="Arial" w:hAnsi="Arial"/>
              </w:rPr>
            </w:pPr>
            <w:r w:rsidRPr="00CB42F6">
              <w:rPr>
                <w:rFonts w:ascii="Arial" w:hAnsi="Arial"/>
                <w:color w:val="000000"/>
              </w:rPr>
              <w:t xml:space="preserve">Entregar productos audiovisuales con la calidad técnica y oportunidad especificada, mediante el uso adecuado de los recursos </w:t>
            </w:r>
            <w:r w:rsidR="001D2844">
              <w:rPr>
                <w:rFonts w:ascii="Arial" w:hAnsi="Arial"/>
                <w:color w:val="000000"/>
              </w:rPr>
              <w:t xml:space="preserve">financieros, </w:t>
            </w:r>
            <w:r w:rsidRPr="00CB42F6">
              <w:rPr>
                <w:rFonts w:ascii="Arial" w:hAnsi="Arial"/>
                <w:color w:val="000000"/>
              </w:rPr>
              <w:t>tecnológicos, logísticos y humanos.</w:t>
            </w:r>
          </w:p>
        </w:tc>
      </w:tr>
      <w:tr w:rsidR="00650089" w:rsidTr="00D43699">
        <w:trPr>
          <w:trHeight w:val="253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:rsidR="00650089" w:rsidRDefault="00650089" w:rsidP="00B76EEB">
            <w:pPr>
              <w:snapToGri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RESPONSABLE:</w:t>
            </w:r>
          </w:p>
        </w:tc>
        <w:tc>
          <w:tcPr>
            <w:tcW w:w="9864" w:type="dxa"/>
            <w:gridSpan w:val="2"/>
            <w:vMerge w:val="restart"/>
            <w:vAlign w:val="center"/>
          </w:tcPr>
          <w:p w:rsidR="00650089" w:rsidRPr="00F32C38" w:rsidRDefault="00CB42F6" w:rsidP="002B5F09">
            <w:pPr>
              <w:snapToGrid w:val="0"/>
              <w:rPr>
                <w:rFonts w:ascii="Arial" w:hAnsi="Arial" w:cs="Arial"/>
              </w:rPr>
            </w:pPr>
            <w:r w:rsidRPr="00F32C38">
              <w:rPr>
                <w:rFonts w:ascii="Arial" w:hAnsi="Arial"/>
              </w:rPr>
              <w:t>Director de Producción</w:t>
            </w:r>
          </w:p>
        </w:tc>
      </w:tr>
      <w:tr w:rsidR="00650089">
        <w:trPr>
          <w:cantSplit/>
          <w:trHeight w:val="454"/>
        </w:trPr>
        <w:tc>
          <w:tcPr>
            <w:tcW w:w="4531" w:type="dxa"/>
            <w:vMerge w:val="restart"/>
            <w:shd w:val="clear" w:color="auto" w:fill="D9D9D9"/>
            <w:vAlign w:val="center"/>
          </w:tcPr>
          <w:p w:rsidR="00650089" w:rsidRDefault="00650089" w:rsidP="00B76EEB">
            <w:pPr>
              <w:snapToGri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ALCANCE</w:t>
            </w:r>
          </w:p>
        </w:tc>
        <w:tc>
          <w:tcPr>
            <w:tcW w:w="1140" w:type="dxa"/>
            <w:vMerge w:val="restart"/>
            <w:vAlign w:val="center"/>
          </w:tcPr>
          <w:p w:rsidR="00650089" w:rsidRDefault="00650089" w:rsidP="00B76EEB">
            <w:pPr>
              <w:pStyle w:val="Encabezado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Inicio:</w:t>
            </w:r>
          </w:p>
        </w:tc>
        <w:tc>
          <w:tcPr>
            <w:tcW w:w="8724" w:type="dxa"/>
            <w:vMerge w:val="restart"/>
            <w:vAlign w:val="center"/>
          </w:tcPr>
          <w:p w:rsidR="00650089" w:rsidRPr="00CB42F6" w:rsidRDefault="00BD1397" w:rsidP="00B76E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la identificación y análisis de la información de requerimientos de gerencia de Canal, Alcaldía de Medellín y entes públicos y privados.</w:t>
            </w:r>
          </w:p>
        </w:tc>
      </w:tr>
      <w:tr w:rsidR="00650089">
        <w:trPr>
          <w:cantSplit/>
          <w:trHeight w:val="363"/>
        </w:trPr>
        <w:tc>
          <w:tcPr>
            <w:tcW w:w="4531" w:type="dxa"/>
            <w:vMerge/>
            <w:shd w:val="clear" w:color="auto" w:fill="D9D9D9"/>
            <w:vAlign w:val="center"/>
          </w:tcPr>
          <w:p w:rsidR="00650089" w:rsidRDefault="00650089" w:rsidP="00B76EEB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650089" w:rsidRDefault="00650089" w:rsidP="00B76EEB">
            <w:pPr>
              <w:pStyle w:val="Encabezado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Fin:</w:t>
            </w:r>
          </w:p>
        </w:tc>
        <w:tc>
          <w:tcPr>
            <w:tcW w:w="8724" w:type="dxa"/>
            <w:vAlign w:val="center"/>
          </w:tcPr>
          <w:p w:rsidR="00650089" w:rsidRPr="00CB42F6" w:rsidRDefault="00BD1397" w:rsidP="00B76EEB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 la implementación de planes de mejoramiento individual y por proceso.</w:t>
            </w:r>
          </w:p>
        </w:tc>
      </w:tr>
    </w:tbl>
    <w:p w:rsidR="004D0DB4" w:rsidRDefault="004D0DB4" w:rsidP="00B76EE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850"/>
        <w:gridCol w:w="4678"/>
        <w:gridCol w:w="2268"/>
        <w:gridCol w:w="1979"/>
      </w:tblGrid>
      <w:tr w:rsidR="00C04F8E" w:rsidRPr="00FC620D">
        <w:trPr>
          <w:tblHeader/>
        </w:trPr>
        <w:tc>
          <w:tcPr>
            <w:tcW w:w="2093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ENTRADAS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SALIDAS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C04F8E" w:rsidRPr="00FC620D" w:rsidRDefault="00C04F8E" w:rsidP="00B76E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C620D">
              <w:rPr>
                <w:rFonts w:ascii="Arial" w:hAnsi="Arial" w:cs="Arial"/>
                <w:b/>
              </w:rPr>
              <w:t>CLIENTES</w:t>
            </w:r>
          </w:p>
        </w:tc>
      </w:tr>
      <w:tr w:rsidR="00C04F8E" w:rsidRPr="00FC620D">
        <w:tc>
          <w:tcPr>
            <w:tcW w:w="2093" w:type="dxa"/>
            <w:vAlign w:val="center"/>
          </w:tcPr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32C38">
              <w:rPr>
                <w:rFonts w:ascii="Arial" w:hAnsi="Arial"/>
              </w:rPr>
              <w:t>Asociados</w:t>
            </w:r>
          </w:p>
          <w:p w:rsidR="00CB42F6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Planeación Estratégica</w:t>
            </w:r>
          </w:p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Patrocinadores de proyectos</w:t>
            </w:r>
          </w:p>
          <w:p w:rsidR="00E82649" w:rsidRPr="00F32C38" w:rsidRDefault="00E82649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Anunciantes</w:t>
            </w:r>
          </w:p>
          <w:p w:rsidR="00E82649" w:rsidRPr="00F32C38" w:rsidRDefault="00E82649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de Medellín</w:t>
            </w:r>
          </w:p>
          <w:p w:rsidR="00B94F25" w:rsidRDefault="00CB42F6" w:rsidP="00B94F25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 w:rsidR="000D7CDD">
              <w:rPr>
                <w:rFonts w:ascii="Arial" w:hAnsi="Arial"/>
              </w:rPr>
              <w:t>Contenidos y Distribución</w:t>
            </w:r>
          </w:p>
          <w:p w:rsidR="00B94F25" w:rsidRPr="00F32C38" w:rsidRDefault="00B94F25" w:rsidP="00B94F25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Agencia Tm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Gestión Humana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 w:rsidR="000D7CDD">
              <w:rPr>
                <w:rFonts w:ascii="Arial" w:hAnsi="Arial"/>
              </w:rPr>
              <w:t>Tecnología e Innovación</w:t>
            </w:r>
          </w:p>
          <w:p w:rsidR="006213CB" w:rsidRDefault="00CB42F6" w:rsidP="003D4F24">
            <w:pPr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Gestión Administrativa y Financiera</w:t>
            </w:r>
          </w:p>
          <w:p w:rsidR="007050B0" w:rsidRPr="00F32C38" w:rsidRDefault="005176C3" w:rsidP="00B94F2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Gestión Jurídica</w:t>
            </w:r>
          </w:p>
        </w:tc>
        <w:tc>
          <w:tcPr>
            <w:tcW w:w="2410" w:type="dxa"/>
            <w:vAlign w:val="center"/>
          </w:tcPr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Directrices estratégicas (Plan Estratégico)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Proyecto o propuesta</w:t>
            </w:r>
          </w:p>
          <w:p w:rsidR="00CB42F6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Personal </w:t>
            </w:r>
            <w:r w:rsidR="00C150DC">
              <w:rPr>
                <w:rFonts w:ascii="Arial" w:hAnsi="Arial"/>
              </w:rPr>
              <w:t>competente y motivado</w:t>
            </w:r>
          </w:p>
          <w:p w:rsidR="00F32C38" w:rsidRDefault="00F32C38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CA394E">
              <w:rPr>
                <w:rFonts w:ascii="Arial" w:hAnsi="Arial" w:cs="Arial"/>
                <w:color w:val="000000"/>
              </w:rPr>
              <w:t>Sistemas de información y comunicaciones en buen estado</w:t>
            </w:r>
          </w:p>
          <w:p w:rsidR="006213CB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</w:rPr>
              <w:t>Presupuesto del proceso</w:t>
            </w:r>
          </w:p>
        </w:tc>
        <w:tc>
          <w:tcPr>
            <w:tcW w:w="850" w:type="dxa"/>
            <w:vAlign w:val="center"/>
          </w:tcPr>
          <w:p w:rsidR="00C04F8E" w:rsidRPr="00F32C38" w:rsidRDefault="003D4F24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PHV</w:t>
            </w:r>
          </w:p>
        </w:tc>
        <w:tc>
          <w:tcPr>
            <w:tcW w:w="4678" w:type="dxa"/>
            <w:vAlign w:val="center"/>
          </w:tcPr>
          <w:p w:rsidR="00CB42F6" w:rsidRPr="00F32C38" w:rsidRDefault="00CB42F6" w:rsidP="003D4F2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32C38">
              <w:rPr>
                <w:rFonts w:ascii="Arial" w:hAnsi="Arial" w:cs="Arial"/>
                <w:b/>
              </w:rPr>
              <w:t>PRODUCTOS AUDIOVISUALES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Identificar y analizar información de requerimientos de Gerencia del canal, Alcaldía de Medellín, entes descentralizados y privados.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Planear y programar los recursos logísticos, humanos, técnicos</w:t>
            </w:r>
            <w:r w:rsidR="00A83F53">
              <w:rPr>
                <w:rFonts w:ascii="Arial" w:hAnsi="Arial" w:cs="Arial"/>
              </w:rPr>
              <w:t>, de escenografía</w:t>
            </w:r>
            <w:r w:rsidRPr="00F32C38">
              <w:rPr>
                <w:rFonts w:ascii="Arial" w:hAnsi="Arial" w:cs="Arial"/>
              </w:rPr>
              <w:t xml:space="preserve"> y financieros para la realización del proyecto</w:t>
            </w:r>
          </w:p>
          <w:p w:rsidR="00CB42F6" w:rsidRPr="00F32C38" w:rsidRDefault="005176C3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Gestionar </w:t>
            </w:r>
            <w:r w:rsidR="00CB42F6" w:rsidRPr="00F32C38">
              <w:rPr>
                <w:rFonts w:ascii="Arial" w:hAnsi="Arial" w:cs="Arial"/>
              </w:rPr>
              <w:t>y distribuir los recursos técnicos, logísticos y el personal para la ejecución del proyecto.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Realizar grabación, edición y entregar formato.</w:t>
            </w:r>
          </w:p>
          <w:p w:rsidR="00A25E66" w:rsidRPr="00F32C38" w:rsidRDefault="00CB42F6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Realizar seguimiento al uso de los recursos logísticos, humanos y técnicos asignados</w:t>
            </w:r>
          </w:p>
        </w:tc>
        <w:tc>
          <w:tcPr>
            <w:tcW w:w="2268" w:type="dxa"/>
            <w:vAlign w:val="center"/>
          </w:tcPr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Cotización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Hoja de costos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Programación de equipos y personal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Solicitud mantenimiento y de compra de equipos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Solicitud de personal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Factura</w:t>
            </w:r>
          </w:p>
          <w:p w:rsidR="00A83F53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 xml:space="preserve">Productos Audiovisuales </w:t>
            </w:r>
          </w:p>
          <w:p w:rsidR="00A83F53" w:rsidRDefault="00A83F53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Escenografías</w:t>
            </w:r>
          </w:p>
          <w:p w:rsidR="00C04F8E" w:rsidRDefault="00CB42F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 w:cs="Arial"/>
              </w:rPr>
              <w:t>(</w:t>
            </w:r>
            <w:r w:rsidRPr="00F32C38">
              <w:rPr>
                <w:rFonts w:ascii="Arial" w:hAnsi="Arial"/>
              </w:rPr>
              <w:t>Programas, Videos y Promos)</w:t>
            </w:r>
          </w:p>
          <w:p w:rsidR="001D2844" w:rsidRDefault="001E0B69" w:rsidP="00E82649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C620D">
              <w:rPr>
                <w:rFonts w:ascii="Arial" w:hAnsi="Arial"/>
                <w:lang w:val="es-ES_tradnl"/>
              </w:rPr>
              <w:t>Documentos archivo o registros</w:t>
            </w:r>
          </w:p>
          <w:p w:rsidR="007050B0" w:rsidRDefault="007050B0" w:rsidP="00E82649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7050B0">
              <w:rPr>
                <w:rFonts w:ascii="Arial" w:hAnsi="Arial"/>
                <w:lang w:val="es-ES_tradnl"/>
              </w:rPr>
              <w:t>P</w:t>
            </w:r>
            <w:r>
              <w:rPr>
                <w:rFonts w:ascii="Arial" w:hAnsi="Arial"/>
                <w:lang w:val="es-ES_tradnl"/>
              </w:rPr>
              <w:t>roductos en diferentes formatos</w:t>
            </w:r>
          </w:p>
          <w:p w:rsidR="007050B0" w:rsidRPr="00BD1397" w:rsidRDefault="007050B0" w:rsidP="007050B0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7050B0"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S</w:t>
            </w:r>
            <w:r w:rsidRPr="007050B0">
              <w:rPr>
                <w:rFonts w:ascii="Arial" w:hAnsi="Arial"/>
                <w:lang w:val="es-ES_tradnl"/>
              </w:rPr>
              <w:t>uministro de recursos</w:t>
            </w:r>
          </w:p>
        </w:tc>
        <w:tc>
          <w:tcPr>
            <w:tcW w:w="1979" w:type="dxa"/>
            <w:vAlign w:val="center"/>
          </w:tcPr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Patrocinadores de proyectos</w:t>
            </w:r>
          </w:p>
          <w:p w:rsidR="00E82649" w:rsidRPr="00F32C38" w:rsidRDefault="00E82649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Anunciantes</w:t>
            </w:r>
          </w:p>
          <w:p w:rsidR="00E82649" w:rsidRPr="00F32C38" w:rsidRDefault="00E82649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de Medellín</w:t>
            </w:r>
          </w:p>
          <w:p w:rsidR="000D7CDD" w:rsidRDefault="000D7CDD" w:rsidP="000D7CD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Contenidos y Distribución</w:t>
            </w:r>
          </w:p>
          <w:p w:rsidR="00B94F25" w:rsidRPr="00F32C38" w:rsidRDefault="00B94F25" w:rsidP="000D7CD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Agencia Tm</w:t>
            </w:r>
          </w:p>
          <w:p w:rsidR="000D7CDD" w:rsidRPr="00F32C38" w:rsidRDefault="000D7CDD" w:rsidP="000D7CDD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Tecnología e Innovación</w:t>
            </w:r>
          </w:p>
          <w:p w:rsidR="00CB42F6" w:rsidRPr="00F32C38" w:rsidRDefault="00CB42F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Gestión Humana</w:t>
            </w:r>
          </w:p>
          <w:p w:rsidR="00E449CA" w:rsidRPr="00E449CA" w:rsidRDefault="00CB42F6" w:rsidP="00B94F25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Gestión Administrativa y Financiera</w:t>
            </w:r>
          </w:p>
          <w:p w:rsidR="00E449CA" w:rsidRDefault="00E449CA" w:rsidP="00E449CA">
            <w:pPr>
              <w:rPr>
                <w:rFonts w:ascii="Arial" w:hAnsi="Arial" w:cs="Arial"/>
              </w:rPr>
            </w:pPr>
          </w:p>
          <w:p w:rsidR="00E449CA" w:rsidRPr="00E449CA" w:rsidRDefault="00E449CA" w:rsidP="00E449CA">
            <w:pPr>
              <w:rPr>
                <w:rFonts w:ascii="Arial" w:hAnsi="Arial" w:cs="Arial"/>
              </w:rPr>
            </w:pPr>
          </w:p>
          <w:p w:rsidR="00E449CA" w:rsidRPr="00E449CA" w:rsidRDefault="00E449CA" w:rsidP="00E449CA">
            <w:pPr>
              <w:rPr>
                <w:rFonts w:ascii="Arial" w:hAnsi="Arial" w:cs="Arial"/>
              </w:rPr>
            </w:pPr>
          </w:p>
          <w:p w:rsidR="00E449CA" w:rsidRPr="00E449CA" w:rsidRDefault="00E449CA" w:rsidP="00E449CA">
            <w:pPr>
              <w:rPr>
                <w:rFonts w:ascii="Arial" w:hAnsi="Arial" w:cs="Arial"/>
              </w:rPr>
            </w:pPr>
          </w:p>
          <w:p w:rsidR="00E449CA" w:rsidRDefault="00E449CA" w:rsidP="00E449CA">
            <w:pPr>
              <w:rPr>
                <w:rFonts w:ascii="Arial" w:hAnsi="Arial" w:cs="Arial"/>
              </w:rPr>
            </w:pPr>
          </w:p>
          <w:p w:rsidR="00E449CA" w:rsidRPr="00E449CA" w:rsidRDefault="00E449CA" w:rsidP="00E449CA">
            <w:pPr>
              <w:rPr>
                <w:rFonts w:ascii="Arial" w:hAnsi="Arial" w:cs="Arial"/>
              </w:rPr>
            </w:pPr>
          </w:p>
          <w:p w:rsidR="00E449CA" w:rsidRDefault="00E449CA" w:rsidP="00E449CA">
            <w:pPr>
              <w:rPr>
                <w:rFonts w:ascii="Arial" w:hAnsi="Arial" w:cs="Arial"/>
              </w:rPr>
            </w:pPr>
          </w:p>
          <w:p w:rsidR="00C04F8E" w:rsidRPr="00E449CA" w:rsidRDefault="00C04F8E" w:rsidP="00E449CA">
            <w:pPr>
              <w:rPr>
                <w:rFonts w:ascii="Arial" w:hAnsi="Arial" w:cs="Arial"/>
              </w:rPr>
            </w:pPr>
          </w:p>
        </w:tc>
      </w:tr>
      <w:tr w:rsidR="00A25E66" w:rsidRPr="00FC620D">
        <w:tc>
          <w:tcPr>
            <w:tcW w:w="2093" w:type="dxa"/>
            <w:vAlign w:val="center"/>
          </w:tcPr>
          <w:p w:rsidR="00A25E66" w:rsidRPr="00F32C38" w:rsidRDefault="00A25E66" w:rsidP="003D4F24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32C38">
              <w:rPr>
                <w:rFonts w:ascii="Arial" w:hAnsi="Arial"/>
              </w:rPr>
              <w:t>Asociados.</w:t>
            </w:r>
          </w:p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 xml:space="preserve">Patrocinadores de </w:t>
            </w:r>
            <w:r>
              <w:rPr>
                <w:rFonts w:ascii="Arial" w:hAnsi="Arial"/>
              </w:rPr>
              <w:lastRenderedPageBreak/>
              <w:t>proyectos</w:t>
            </w:r>
          </w:p>
          <w:p w:rsidR="00E82649" w:rsidRPr="00F32C38" w:rsidRDefault="00E82649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Anunciantes</w:t>
            </w:r>
          </w:p>
          <w:p w:rsidR="00A25E66" w:rsidRDefault="00A25E6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Alcaldía de Medellín</w:t>
            </w:r>
          </w:p>
          <w:p w:rsidR="00B94F25" w:rsidRPr="00F32C38" w:rsidRDefault="00B94F25" w:rsidP="00B94F25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Contenidos y Distribución</w:t>
            </w:r>
          </w:p>
          <w:p w:rsidR="00B94F25" w:rsidRPr="00F32C38" w:rsidRDefault="00B94F25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Agencia Tm</w:t>
            </w:r>
          </w:p>
          <w:p w:rsidR="00A25E66" w:rsidRPr="00F32C38" w:rsidRDefault="00A25E66" w:rsidP="00E8264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vAlign w:val="center"/>
          </w:tcPr>
          <w:p w:rsidR="00A25E66" w:rsidRPr="00F32C38" w:rsidRDefault="00A25E6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lastRenderedPageBreak/>
              <w:t>Solicitud de servicios de producción</w:t>
            </w:r>
          </w:p>
        </w:tc>
        <w:tc>
          <w:tcPr>
            <w:tcW w:w="850" w:type="dxa"/>
            <w:vAlign w:val="center"/>
          </w:tcPr>
          <w:p w:rsidR="00A25E66" w:rsidRPr="00F32C38" w:rsidRDefault="003D4F24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4678" w:type="dxa"/>
            <w:vAlign w:val="center"/>
          </w:tcPr>
          <w:p w:rsidR="00A25E66" w:rsidRPr="003E1DFE" w:rsidRDefault="00A25E66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3E1DFE">
              <w:rPr>
                <w:rFonts w:ascii="Arial" w:hAnsi="Arial" w:cs="Arial"/>
                <w:b/>
              </w:rPr>
              <w:t>VENTA DE SERVICIOS DE PRODUCCIÓN</w:t>
            </w:r>
          </w:p>
          <w:p w:rsidR="00A25E66" w:rsidRPr="00F32C38" w:rsidRDefault="00A25E66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Elaboración</w:t>
            </w:r>
            <w:r w:rsidR="00BD1397">
              <w:rPr>
                <w:rFonts w:ascii="Arial" w:hAnsi="Arial"/>
              </w:rPr>
              <w:t xml:space="preserve"> de</w:t>
            </w:r>
            <w:r w:rsidRPr="00F32C38">
              <w:rPr>
                <w:rFonts w:ascii="Arial" w:hAnsi="Arial"/>
              </w:rPr>
              <w:t xml:space="preserve"> cotización.</w:t>
            </w:r>
          </w:p>
          <w:p w:rsidR="00A25E66" w:rsidRPr="00B94F25" w:rsidRDefault="00A25E66" w:rsidP="00B94F25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lastRenderedPageBreak/>
              <w:t>Contratación, perfeccionamiento y legalización del contrato.</w:t>
            </w:r>
          </w:p>
        </w:tc>
        <w:tc>
          <w:tcPr>
            <w:tcW w:w="2268" w:type="dxa"/>
            <w:vAlign w:val="center"/>
          </w:tcPr>
          <w:p w:rsidR="00C150DC" w:rsidRDefault="00C150DC" w:rsidP="003D4F24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Servicios de producción</w:t>
            </w:r>
          </w:p>
          <w:p w:rsidR="00A25E66" w:rsidRPr="00F32C38" w:rsidRDefault="00A25E66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/>
              </w:rPr>
              <w:lastRenderedPageBreak/>
              <w:t>Cotización</w:t>
            </w:r>
          </w:p>
          <w:p w:rsidR="00A25E66" w:rsidRPr="00F32C38" w:rsidRDefault="00B94F25" w:rsidP="003D4F2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25E66" w:rsidRPr="00F32C38">
              <w:rPr>
                <w:rFonts w:ascii="Arial" w:hAnsi="Arial" w:cs="Arial"/>
              </w:rPr>
              <w:t>rogramación de equipos y personal</w:t>
            </w:r>
          </w:p>
          <w:p w:rsidR="007050B0" w:rsidRPr="00F32C38" w:rsidRDefault="00A25E66" w:rsidP="007050B0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/>
              </w:rPr>
              <w:t>Factura</w:t>
            </w:r>
          </w:p>
        </w:tc>
        <w:tc>
          <w:tcPr>
            <w:tcW w:w="1979" w:type="dxa"/>
            <w:vAlign w:val="center"/>
          </w:tcPr>
          <w:p w:rsidR="00A25E66" w:rsidRPr="00F32C38" w:rsidRDefault="00BD1397" w:rsidP="00BD1397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Alcaldía de Medellín</w:t>
            </w:r>
          </w:p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 xml:space="preserve">Patrocinadores de </w:t>
            </w:r>
            <w:r>
              <w:rPr>
                <w:rFonts w:ascii="Arial" w:hAnsi="Arial"/>
              </w:rPr>
              <w:lastRenderedPageBreak/>
              <w:t>proyectos</w:t>
            </w:r>
          </w:p>
          <w:p w:rsidR="00E82649" w:rsidRPr="00F32C38" w:rsidRDefault="00E82649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Anunciantes</w:t>
            </w:r>
          </w:p>
          <w:p w:rsidR="002B5F09" w:rsidRDefault="002B5F09" w:rsidP="002B5F0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Contenidos y Distribución</w:t>
            </w:r>
          </w:p>
          <w:p w:rsidR="00B94F25" w:rsidRPr="00F32C38" w:rsidRDefault="00B94F25" w:rsidP="002B5F0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Agencia Tm</w:t>
            </w:r>
          </w:p>
          <w:p w:rsidR="001D2844" w:rsidRPr="00F32C38" w:rsidRDefault="00A25E66" w:rsidP="001D2844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Gestión Administrativa y Financiera</w:t>
            </w:r>
          </w:p>
        </w:tc>
      </w:tr>
      <w:tr w:rsidR="007174AC" w:rsidRPr="00FC620D" w:rsidTr="00E82649">
        <w:tc>
          <w:tcPr>
            <w:tcW w:w="2093" w:type="dxa"/>
            <w:vAlign w:val="center"/>
          </w:tcPr>
          <w:p w:rsidR="00CB42F6" w:rsidRPr="00F32C38" w:rsidRDefault="00BD1397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</w:t>
            </w:r>
            <w:r w:rsidR="00CB42F6" w:rsidRPr="00F32C38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N</w:t>
            </w:r>
          </w:p>
          <w:p w:rsidR="00CB42F6" w:rsidRPr="00F32C38" w:rsidRDefault="00A83F53" w:rsidP="00BD1397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AN</w:t>
            </w:r>
            <w:r w:rsidR="00F30B54">
              <w:rPr>
                <w:rFonts w:ascii="Arial" w:hAnsi="Arial"/>
              </w:rPr>
              <w:t>TV</w:t>
            </w:r>
          </w:p>
          <w:p w:rsidR="00CB42F6" w:rsidRPr="00F32C38" w:rsidRDefault="00E82649" w:rsidP="00BD1397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Audiencia</w:t>
            </w:r>
          </w:p>
          <w:p w:rsidR="00CB42F6" w:rsidRPr="00F32C38" w:rsidRDefault="003D4F24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Alcaldía de Medellín</w:t>
            </w:r>
          </w:p>
          <w:p w:rsidR="00BD1397" w:rsidRDefault="00E82649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Anunciantes</w:t>
            </w:r>
          </w:p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Patrocinadores de proyectos</w:t>
            </w:r>
          </w:p>
          <w:p w:rsidR="00E82649" w:rsidRDefault="00E82649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Planeación Estratégica</w:t>
            </w:r>
          </w:p>
          <w:p w:rsidR="002B5F09" w:rsidRPr="00F32C38" w:rsidRDefault="002B5F09" w:rsidP="002B5F0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Contenidos y Distribución</w:t>
            </w:r>
          </w:p>
          <w:p w:rsidR="00CB42F6" w:rsidRPr="00F32C38" w:rsidRDefault="00CB42F6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Gestión Producción</w:t>
            </w:r>
          </w:p>
          <w:p w:rsidR="002B5F09" w:rsidRPr="006310E4" w:rsidRDefault="00CB42F6" w:rsidP="00B94F25">
            <w:pPr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Gestión Administrativa y Financiera</w:t>
            </w:r>
          </w:p>
        </w:tc>
        <w:tc>
          <w:tcPr>
            <w:tcW w:w="2410" w:type="dxa"/>
            <w:vAlign w:val="center"/>
          </w:tcPr>
          <w:p w:rsidR="00CB42F6" w:rsidRPr="00F32C38" w:rsidRDefault="00CB42F6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32C38">
              <w:rPr>
                <w:rFonts w:ascii="Arial" w:hAnsi="Arial"/>
              </w:rPr>
              <w:t>Directrices estratégicas (Plan estratégico).</w:t>
            </w:r>
          </w:p>
          <w:p w:rsidR="00CB42F6" w:rsidRPr="00F32C38" w:rsidRDefault="00CB42F6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 w:rsidRPr="00F32C38">
              <w:rPr>
                <w:rFonts w:ascii="Arial" w:hAnsi="Arial"/>
              </w:rPr>
              <w:t>Normatividad Vigente</w:t>
            </w:r>
            <w:r w:rsidRPr="00F32C38">
              <w:rPr>
                <w:rFonts w:ascii="Arial" w:hAnsi="Arial"/>
                <w:caps/>
              </w:rPr>
              <w:t>.</w:t>
            </w:r>
          </w:p>
          <w:p w:rsidR="00CB42F6" w:rsidRPr="00F32C38" w:rsidRDefault="00CB42F6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Entrega del material audiovisual al Archivo</w:t>
            </w:r>
          </w:p>
          <w:p w:rsidR="00E82649" w:rsidRDefault="00CB42F6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Programación diaria entregada en el archivo audiovisual.</w:t>
            </w:r>
          </w:p>
          <w:p w:rsidR="007174AC" w:rsidRDefault="00F30B54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audiovisuales</w:t>
            </w:r>
          </w:p>
          <w:p w:rsidR="00F30B54" w:rsidRPr="00E82649" w:rsidRDefault="00F30B54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Software de </w:t>
            </w:r>
            <w:r w:rsidR="00A83F53">
              <w:rPr>
                <w:rFonts w:ascii="Arial" w:hAnsi="Arial" w:cs="Arial"/>
              </w:rPr>
              <w:t>archivo videográfico</w:t>
            </w:r>
          </w:p>
        </w:tc>
        <w:tc>
          <w:tcPr>
            <w:tcW w:w="850" w:type="dxa"/>
            <w:vAlign w:val="center"/>
          </w:tcPr>
          <w:p w:rsidR="007174AC" w:rsidRPr="00F32C38" w:rsidRDefault="003D4F24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4678" w:type="dxa"/>
            <w:vAlign w:val="center"/>
          </w:tcPr>
          <w:p w:rsidR="00CB42F6" w:rsidRPr="003E1DFE" w:rsidRDefault="00782CA1" w:rsidP="003D4F2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CB42F6" w:rsidRPr="003E1DFE">
              <w:rPr>
                <w:rFonts w:ascii="Arial" w:hAnsi="Arial" w:cs="Arial"/>
                <w:b/>
              </w:rPr>
              <w:t>ARCHIVO AUDIOVISUAL</w:t>
            </w:r>
          </w:p>
          <w:p w:rsidR="00782CA1" w:rsidRPr="00782CA1" w:rsidRDefault="00782CA1" w:rsidP="00782CA1">
            <w:pPr>
              <w:pStyle w:val="Prrafodelista"/>
              <w:numPr>
                <w:ilvl w:val="0"/>
                <w:numId w:val="6"/>
              </w:numPr>
              <w:suppressAutoHyphens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782CA1">
              <w:rPr>
                <w:rFonts w:ascii="Arial" w:hAnsi="Arial" w:cs="Arial"/>
                <w:b/>
              </w:rPr>
              <w:t>CLASIFICACIÓN Y ARCHIVADO</w:t>
            </w:r>
          </w:p>
          <w:p w:rsidR="00CB42F6" w:rsidRPr="00782CA1" w:rsidRDefault="00CB42F6" w:rsidP="00782CA1">
            <w:pPr>
              <w:pStyle w:val="Prrafodelista"/>
              <w:suppressAutoHyphens w:val="0"/>
              <w:spacing w:after="120"/>
              <w:ind w:left="720"/>
              <w:jc w:val="center"/>
              <w:rPr>
                <w:rFonts w:ascii="Arial" w:hAnsi="Arial" w:cs="Arial"/>
              </w:rPr>
            </w:pPr>
            <w:r w:rsidRPr="00782CA1">
              <w:rPr>
                <w:rFonts w:ascii="Arial" w:hAnsi="Arial" w:cs="Arial"/>
              </w:rPr>
              <w:t>Identificación y selección de las imágenes de archivo.</w:t>
            </w:r>
          </w:p>
          <w:p w:rsidR="00CB42F6" w:rsidRPr="00F32C38" w:rsidRDefault="00CB42F6" w:rsidP="003D4F24">
            <w:pPr>
              <w:suppressAutoHyphens w:val="0"/>
              <w:spacing w:after="120"/>
              <w:ind w:left="36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Clasificación y edición del material a conservar</w:t>
            </w:r>
          </w:p>
          <w:p w:rsidR="00CB42F6" w:rsidRDefault="00CB42F6" w:rsidP="003D4F24">
            <w:pPr>
              <w:suppressAutoHyphens w:val="0"/>
              <w:spacing w:after="120"/>
              <w:ind w:left="36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Marcación, ubicación y archivo.</w:t>
            </w:r>
          </w:p>
          <w:p w:rsidR="00782CA1" w:rsidRPr="00782CA1" w:rsidRDefault="00782CA1" w:rsidP="00782CA1">
            <w:pPr>
              <w:pStyle w:val="Prrafodelista"/>
              <w:numPr>
                <w:ilvl w:val="0"/>
                <w:numId w:val="6"/>
              </w:numPr>
              <w:suppressAutoHyphens w:val="0"/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PRÉSTAMO O VENTA DE MATERIAL</w:t>
            </w:r>
          </w:p>
          <w:p w:rsidR="00CB42F6" w:rsidRPr="00F32C38" w:rsidRDefault="00CB42F6" w:rsidP="003D4F24">
            <w:pPr>
              <w:suppressAutoHyphens w:val="0"/>
              <w:spacing w:after="120"/>
              <w:ind w:left="36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Informar costos y forma de solicitud de transfer</w:t>
            </w:r>
          </w:p>
          <w:p w:rsidR="006310E4" w:rsidRDefault="00CB42F6" w:rsidP="006310E4">
            <w:pPr>
              <w:suppressAutoHyphens w:val="0"/>
              <w:spacing w:after="120"/>
              <w:ind w:left="36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Préstamo</w:t>
            </w:r>
            <w:r w:rsidR="00F30B54">
              <w:rPr>
                <w:rFonts w:ascii="Arial" w:hAnsi="Arial" w:cs="Arial"/>
              </w:rPr>
              <w:t xml:space="preserve"> y venta</w:t>
            </w:r>
            <w:r w:rsidRPr="00F32C38">
              <w:rPr>
                <w:rFonts w:ascii="Arial" w:hAnsi="Arial" w:cs="Arial"/>
              </w:rPr>
              <w:t xml:space="preserve"> de imágenes audiovisuales</w:t>
            </w:r>
          </w:p>
          <w:p w:rsidR="002B5F09" w:rsidRPr="002B5F09" w:rsidRDefault="00AC128B" w:rsidP="002B5F09">
            <w:pPr>
              <w:suppressAutoHyphens w:val="0"/>
              <w:spacing w:after="120"/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Coordinación</w:t>
            </w:r>
            <w:r w:rsidRPr="00F32C38">
              <w:rPr>
                <w:rFonts w:ascii="Arial" w:hAnsi="Arial"/>
              </w:rPr>
              <w:t xml:space="preserve"> de la facturación</w:t>
            </w:r>
            <w:r>
              <w:rPr>
                <w:rFonts w:ascii="Arial" w:hAnsi="Arial"/>
              </w:rPr>
              <w:t xml:space="preserve"> del servicio</w:t>
            </w:r>
          </w:p>
        </w:tc>
        <w:tc>
          <w:tcPr>
            <w:tcW w:w="2268" w:type="dxa"/>
            <w:vAlign w:val="center"/>
          </w:tcPr>
          <w:p w:rsidR="00CB42F6" w:rsidRDefault="00CB42F6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Material audiovisual archivado</w:t>
            </w:r>
          </w:p>
          <w:p w:rsidR="00782CA1" w:rsidRDefault="00782CA1" w:rsidP="00782CA1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 clasificado y archivado en el software</w:t>
            </w:r>
          </w:p>
          <w:p w:rsidR="00CB42F6" w:rsidRPr="00F32C38" w:rsidRDefault="00CB42F6" w:rsidP="00E82649">
            <w:pPr>
              <w:suppressAutoHyphens w:val="0"/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Préstamo del material audiovisual de archivo</w:t>
            </w:r>
          </w:p>
          <w:p w:rsidR="007174AC" w:rsidRDefault="00CB42F6" w:rsidP="00E8264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Copias de material audiovisual</w:t>
            </w:r>
          </w:p>
          <w:p w:rsidR="007050B0" w:rsidRPr="00307CE1" w:rsidRDefault="00AC128B" w:rsidP="00782CA1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Factura</w:t>
            </w:r>
          </w:p>
        </w:tc>
        <w:tc>
          <w:tcPr>
            <w:tcW w:w="1979" w:type="dxa"/>
            <w:vAlign w:val="center"/>
          </w:tcPr>
          <w:p w:rsidR="00BD1397" w:rsidRPr="00F32C38" w:rsidRDefault="00BD1397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F32C38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N</w:t>
            </w:r>
          </w:p>
          <w:p w:rsidR="00BD1397" w:rsidRPr="00F32C38" w:rsidRDefault="00A83F53" w:rsidP="00BD1397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A</w:t>
            </w:r>
            <w:r w:rsidR="00BD1397">
              <w:rPr>
                <w:rFonts w:ascii="Arial" w:hAnsi="Arial"/>
              </w:rPr>
              <w:t>NTV</w:t>
            </w:r>
          </w:p>
          <w:p w:rsidR="00CB42F6" w:rsidRPr="00F32C38" w:rsidRDefault="00E82649" w:rsidP="00BD1397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Audiencia</w:t>
            </w:r>
          </w:p>
          <w:p w:rsidR="00CB42F6" w:rsidRPr="00F32C38" w:rsidRDefault="00CB42F6" w:rsidP="00BD1397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>Alcaldía de Medellín.</w:t>
            </w:r>
          </w:p>
          <w:p w:rsidR="00E82649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Anunciantes</w:t>
            </w:r>
          </w:p>
          <w:p w:rsidR="00E82649" w:rsidRPr="00E91BC1" w:rsidRDefault="00E82649" w:rsidP="00E82649">
            <w:pPr>
              <w:suppressAutoHyphens w:val="0"/>
              <w:spacing w:after="120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Patrocinadores de proyectos</w:t>
            </w:r>
          </w:p>
          <w:p w:rsidR="002B5F09" w:rsidRPr="00F32C38" w:rsidRDefault="002B5F09" w:rsidP="002B5F09">
            <w:pPr>
              <w:suppressAutoHyphens w:val="0"/>
              <w:spacing w:after="120"/>
              <w:jc w:val="center"/>
              <w:rPr>
                <w:rFonts w:ascii="Arial" w:hAnsi="Arial"/>
              </w:rPr>
            </w:pPr>
            <w:r w:rsidRPr="00F32C38">
              <w:rPr>
                <w:rFonts w:ascii="Arial" w:hAnsi="Arial"/>
              </w:rPr>
              <w:t xml:space="preserve">Gestión </w:t>
            </w:r>
            <w:r>
              <w:rPr>
                <w:rFonts w:ascii="Arial" w:hAnsi="Arial"/>
              </w:rPr>
              <w:t>Contenidos y Distribución</w:t>
            </w:r>
          </w:p>
          <w:p w:rsidR="007174AC" w:rsidRPr="00F32C38" w:rsidRDefault="00CB42F6" w:rsidP="00BD1397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/>
              </w:rPr>
              <w:t>Gestión Producción</w:t>
            </w:r>
          </w:p>
        </w:tc>
      </w:tr>
      <w:tr w:rsidR="00F32C38" w:rsidRPr="00FC620D">
        <w:tc>
          <w:tcPr>
            <w:tcW w:w="2093" w:type="dxa"/>
            <w:vAlign w:val="center"/>
          </w:tcPr>
          <w:p w:rsidR="00F32C38" w:rsidRPr="00F32C38" w:rsidRDefault="001E0B69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Gestión </w:t>
            </w:r>
            <w:r w:rsidR="00BD1397">
              <w:rPr>
                <w:rFonts w:ascii="Arial" w:hAnsi="Arial" w:cs="Arial"/>
              </w:rPr>
              <w:t>Producción</w:t>
            </w:r>
          </w:p>
        </w:tc>
        <w:tc>
          <w:tcPr>
            <w:tcW w:w="2410" w:type="dxa"/>
            <w:vAlign w:val="center"/>
          </w:tcPr>
          <w:p w:rsidR="00F32C38" w:rsidRPr="00F32C38" w:rsidRDefault="00F32C38" w:rsidP="003D4F2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Necesidades de evaluar el desempeño de los procesos</w:t>
            </w:r>
          </w:p>
        </w:tc>
        <w:tc>
          <w:tcPr>
            <w:tcW w:w="850" w:type="dxa"/>
            <w:vAlign w:val="center"/>
          </w:tcPr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V</w:t>
            </w:r>
          </w:p>
        </w:tc>
        <w:tc>
          <w:tcPr>
            <w:tcW w:w="4678" w:type="dxa"/>
            <w:vAlign w:val="center"/>
          </w:tcPr>
          <w:p w:rsidR="002B5F09" w:rsidRDefault="002B5F09" w:rsidP="003D4F24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B5F09" w:rsidRPr="002B5F09" w:rsidRDefault="002B5F09" w:rsidP="003D4F2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</w:t>
            </w:r>
          </w:p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Realizar el seguimiento a los indicadores de gestión del proceso</w:t>
            </w:r>
          </w:p>
        </w:tc>
        <w:tc>
          <w:tcPr>
            <w:tcW w:w="2268" w:type="dxa"/>
            <w:vAlign w:val="center"/>
          </w:tcPr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32C38">
              <w:rPr>
                <w:rFonts w:ascii="Arial" w:hAnsi="Arial" w:cs="Arial"/>
                <w:lang w:val="es-ES_tradnl"/>
              </w:rPr>
              <w:t>Resultados del desempeño de los procesos</w:t>
            </w:r>
          </w:p>
        </w:tc>
        <w:tc>
          <w:tcPr>
            <w:tcW w:w="1979" w:type="dxa"/>
            <w:vAlign w:val="center"/>
          </w:tcPr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Planeación Estratégica</w:t>
            </w:r>
          </w:p>
          <w:p w:rsidR="00F32C38" w:rsidRPr="00F32C38" w:rsidRDefault="00BD1397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Producción</w:t>
            </w:r>
          </w:p>
        </w:tc>
      </w:tr>
      <w:tr w:rsidR="00F32C38" w:rsidRPr="00FC620D">
        <w:tc>
          <w:tcPr>
            <w:tcW w:w="2093" w:type="dxa"/>
            <w:vAlign w:val="center"/>
          </w:tcPr>
          <w:p w:rsidR="00F32C38" w:rsidRPr="00F32C38" w:rsidRDefault="00BD1397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Gestión Producción</w:t>
            </w:r>
          </w:p>
        </w:tc>
        <w:tc>
          <w:tcPr>
            <w:tcW w:w="2410" w:type="dxa"/>
            <w:vAlign w:val="center"/>
          </w:tcPr>
          <w:p w:rsidR="00F32C38" w:rsidRPr="00F32C38" w:rsidRDefault="00F32C38" w:rsidP="003D4F2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Necesidades de mejoramiento</w:t>
            </w:r>
          </w:p>
          <w:p w:rsidR="00F32C38" w:rsidRPr="00F32C38" w:rsidRDefault="00F32C38" w:rsidP="003D4F2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Resultados de auditoría</w:t>
            </w:r>
          </w:p>
          <w:p w:rsidR="00F32C38" w:rsidRPr="00F32C38" w:rsidRDefault="00F32C38" w:rsidP="003D4F24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F32C38">
              <w:rPr>
                <w:rFonts w:ascii="Arial" w:hAnsi="Arial"/>
                <w:lang w:val="es-ES_tradnl"/>
              </w:rPr>
              <w:t>Resultado del desempeño de los procesos (indicadores)</w:t>
            </w:r>
          </w:p>
        </w:tc>
        <w:tc>
          <w:tcPr>
            <w:tcW w:w="850" w:type="dxa"/>
            <w:vAlign w:val="center"/>
          </w:tcPr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vAlign w:val="center"/>
          </w:tcPr>
          <w:p w:rsidR="002B5F09" w:rsidRPr="002B5F09" w:rsidRDefault="002B5F09" w:rsidP="003D4F2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B5F09">
              <w:rPr>
                <w:rFonts w:ascii="Arial" w:hAnsi="Arial" w:cs="Arial"/>
                <w:b/>
              </w:rPr>
              <w:t>PLAN DE MEJORAMIENTO</w:t>
            </w:r>
          </w:p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Implementación de planes de mejoramiento individual y por proceso</w:t>
            </w:r>
          </w:p>
        </w:tc>
        <w:tc>
          <w:tcPr>
            <w:tcW w:w="2268" w:type="dxa"/>
            <w:vAlign w:val="center"/>
          </w:tcPr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32C38">
              <w:rPr>
                <w:rFonts w:ascii="Arial" w:hAnsi="Arial" w:cs="Arial"/>
                <w:lang w:val="es-ES_tradnl"/>
              </w:rPr>
              <w:t>Planes de mejora implementados eficazmente</w:t>
            </w:r>
          </w:p>
          <w:p w:rsidR="00F32C38" w:rsidRPr="00F32C38" w:rsidRDefault="00F32C38" w:rsidP="003D4F24">
            <w:pPr>
              <w:spacing w:after="120"/>
              <w:jc w:val="center"/>
              <w:rPr>
                <w:rFonts w:ascii="Arial" w:hAnsi="Arial" w:cs="Arial"/>
                <w:lang w:val="es-ES_tradnl"/>
              </w:rPr>
            </w:pPr>
            <w:r w:rsidRPr="00F32C38">
              <w:rPr>
                <w:rFonts w:ascii="Arial" w:hAnsi="Arial" w:cs="Arial"/>
                <w:lang w:val="es-ES_tradnl"/>
              </w:rPr>
              <w:t>Estado de las acciones correctivas y preventivas</w:t>
            </w:r>
          </w:p>
        </w:tc>
        <w:tc>
          <w:tcPr>
            <w:tcW w:w="1979" w:type="dxa"/>
            <w:vAlign w:val="center"/>
          </w:tcPr>
          <w:p w:rsidR="001E0B69" w:rsidRDefault="001E0B69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>Planeación Estratégica</w:t>
            </w:r>
          </w:p>
          <w:p w:rsidR="00F14E70" w:rsidRDefault="00BD1397" w:rsidP="003D4F2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Producción</w:t>
            </w:r>
          </w:p>
          <w:p w:rsidR="00F32C38" w:rsidRPr="00F32C38" w:rsidRDefault="00BD1397" w:rsidP="003D4F24">
            <w:pPr>
              <w:spacing w:after="120"/>
              <w:jc w:val="center"/>
              <w:rPr>
                <w:rFonts w:ascii="Arial" w:hAnsi="Arial" w:cs="Arial"/>
              </w:rPr>
            </w:pPr>
            <w:r w:rsidRPr="00F32C38">
              <w:rPr>
                <w:rFonts w:ascii="Arial" w:hAnsi="Arial" w:cs="Arial"/>
              </w:rPr>
              <w:t xml:space="preserve"> </w:t>
            </w:r>
            <w:r w:rsidR="00F32C38" w:rsidRPr="00F32C38">
              <w:rPr>
                <w:rFonts w:ascii="Arial" w:hAnsi="Arial" w:cs="Arial"/>
              </w:rPr>
              <w:t>Evaluación y Control</w:t>
            </w:r>
          </w:p>
        </w:tc>
      </w:tr>
    </w:tbl>
    <w:p w:rsidR="00C507ED" w:rsidRDefault="00C507ED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759"/>
        <w:gridCol w:w="4760"/>
      </w:tblGrid>
      <w:tr w:rsidR="00BC25B2" w:rsidRPr="00054E01" w:rsidTr="00054E01">
        <w:tc>
          <w:tcPr>
            <w:tcW w:w="4759" w:type="dxa"/>
            <w:shd w:val="clear" w:color="auto" w:fill="CCCCCC"/>
            <w:vAlign w:val="center"/>
          </w:tcPr>
          <w:p w:rsidR="00BC25B2" w:rsidRPr="00054E01" w:rsidRDefault="00BC25B2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 xml:space="preserve">SEGUIMIENTO Y </w:t>
            </w:r>
            <w:r w:rsidR="006104C9" w:rsidRPr="00054E01">
              <w:rPr>
                <w:rFonts w:ascii="Arial" w:hAnsi="Arial" w:cs="Arial"/>
                <w:b/>
                <w:sz w:val="22"/>
                <w:szCs w:val="22"/>
              </w:rPr>
              <w:t>MEDICIÓN (</w:t>
            </w:r>
            <w:r w:rsidRPr="00054E01">
              <w:rPr>
                <w:rFonts w:ascii="Arial" w:hAnsi="Arial" w:cs="Arial"/>
                <w:b/>
                <w:sz w:val="22"/>
                <w:szCs w:val="22"/>
              </w:rPr>
              <w:t>INDICADORES)</w:t>
            </w:r>
          </w:p>
        </w:tc>
        <w:tc>
          <w:tcPr>
            <w:tcW w:w="4759" w:type="dxa"/>
            <w:shd w:val="clear" w:color="auto" w:fill="CCCCCC"/>
            <w:vAlign w:val="center"/>
          </w:tcPr>
          <w:p w:rsidR="00BC25B2" w:rsidRPr="00054E01" w:rsidRDefault="006C2579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>RIESGOS ASOCIADOS AL PROCESO</w:t>
            </w:r>
          </w:p>
        </w:tc>
        <w:tc>
          <w:tcPr>
            <w:tcW w:w="4760" w:type="dxa"/>
            <w:shd w:val="clear" w:color="auto" w:fill="CCCCCC"/>
            <w:vAlign w:val="center"/>
          </w:tcPr>
          <w:p w:rsidR="00BC25B2" w:rsidRPr="00054E01" w:rsidRDefault="006C2579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>REQUISITOS LEGALES</w:t>
            </w:r>
          </w:p>
        </w:tc>
      </w:tr>
      <w:tr w:rsidR="00BC25B2" w:rsidRPr="00054E01" w:rsidTr="007E6053">
        <w:tc>
          <w:tcPr>
            <w:tcW w:w="4759" w:type="dxa"/>
            <w:vAlign w:val="center"/>
          </w:tcPr>
          <w:p w:rsidR="006349D4" w:rsidRPr="007E6053" w:rsidRDefault="007E6053" w:rsidP="007E6053">
            <w:pPr>
              <w:suppressAutoHyphens w:val="0"/>
              <w:spacing w:after="120"/>
              <w:jc w:val="center"/>
              <w:rPr>
                <w:rFonts w:ascii="Arial" w:hAnsi="Arial"/>
                <w:lang w:val="es-ES_tradnl"/>
              </w:rPr>
            </w:pPr>
            <w:r w:rsidRPr="007E6053">
              <w:rPr>
                <w:rFonts w:ascii="Arial" w:hAnsi="Arial"/>
                <w:lang w:val="es-ES_tradnl"/>
              </w:rPr>
              <w:t>Ver matriz de indicadores</w:t>
            </w:r>
          </w:p>
        </w:tc>
        <w:tc>
          <w:tcPr>
            <w:tcW w:w="4759" w:type="dxa"/>
            <w:vAlign w:val="center"/>
          </w:tcPr>
          <w:p w:rsidR="00BC25B2" w:rsidRPr="007E6053" w:rsidRDefault="006C2579" w:rsidP="007E6053">
            <w:pPr>
              <w:spacing w:after="120"/>
              <w:jc w:val="center"/>
              <w:rPr>
                <w:rFonts w:ascii="Arial" w:hAnsi="Arial" w:cs="Arial"/>
              </w:rPr>
            </w:pPr>
            <w:r w:rsidRPr="007E6053">
              <w:rPr>
                <w:rFonts w:ascii="Arial" w:hAnsi="Arial" w:cs="Arial"/>
              </w:rPr>
              <w:t>Ver mapa de riesgos</w:t>
            </w:r>
          </w:p>
        </w:tc>
        <w:tc>
          <w:tcPr>
            <w:tcW w:w="4760" w:type="dxa"/>
          </w:tcPr>
          <w:p w:rsidR="007139DE" w:rsidRDefault="007139DE" w:rsidP="00054E01">
            <w:pPr>
              <w:suppressAutoHyphens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Acuerdo 01, 02, 03 de 2013 de la ANTV</w:t>
            </w:r>
          </w:p>
          <w:p w:rsidR="00BC25B2" w:rsidRPr="00054E01" w:rsidRDefault="000560D9" w:rsidP="00054E01">
            <w:pPr>
              <w:spacing w:after="120"/>
              <w:rPr>
                <w:rFonts w:ascii="Arial" w:hAnsi="Arial" w:cs="Arial"/>
              </w:rPr>
            </w:pPr>
            <w:r w:rsidRPr="00054E01">
              <w:rPr>
                <w:rFonts w:ascii="Arial" w:hAnsi="Arial" w:cs="Arial"/>
              </w:rPr>
              <w:t>Ley 594/2000</w:t>
            </w:r>
          </w:p>
        </w:tc>
      </w:tr>
    </w:tbl>
    <w:p w:rsidR="00BC25B2" w:rsidRDefault="00BC25B2" w:rsidP="00B76EEB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759"/>
        <w:gridCol w:w="4760"/>
      </w:tblGrid>
      <w:tr w:rsidR="006C2579" w:rsidRPr="00054E01" w:rsidTr="00054E01">
        <w:tc>
          <w:tcPr>
            <w:tcW w:w="4759" w:type="dxa"/>
            <w:shd w:val="clear" w:color="auto" w:fill="C0C0C0"/>
            <w:vAlign w:val="center"/>
          </w:tcPr>
          <w:p w:rsidR="006C2579" w:rsidRPr="00054E01" w:rsidRDefault="006C2579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>TALENTO HUMANO</w:t>
            </w:r>
          </w:p>
        </w:tc>
        <w:tc>
          <w:tcPr>
            <w:tcW w:w="4759" w:type="dxa"/>
            <w:shd w:val="clear" w:color="auto" w:fill="C0C0C0"/>
            <w:vAlign w:val="center"/>
          </w:tcPr>
          <w:p w:rsidR="006C2579" w:rsidRPr="00054E01" w:rsidRDefault="006C2579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>RECURSOS DE INFRAESTRUCTURA</w:t>
            </w:r>
          </w:p>
        </w:tc>
        <w:tc>
          <w:tcPr>
            <w:tcW w:w="4760" w:type="dxa"/>
            <w:shd w:val="clear" w:color="auto" w:fill="C0C0C0"/>
            <w:vAlign w:val="center"/>
          </w:tcPr>
          <w:p w:rsidR="006C2579" w:rsidRPr="00054E01" w:rsidRDefault="006C2579" w:rsidP="00054E0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E01">
              <w:rPr>
                <w:rFonts w:ascii="Arial" w:hAnsi="Arial" w:cs="Arial"/>
                <w:b/>
                <w:sz w:val="22"/>
                <w:szCs w:val="22"/>
              </w:rPr>
              <w:t>INFORMACIÓN</w:t>
            </w:r>
          </w:p>
        </w:tc>
      </w:tr>
      <w:tr w:rsidR="006C2579" w:rsidRPr="00054E01" w:rsidTr="00054E01">
        <w:tc>
          <w:tcPr>
            <w:tcW w:w="4759" w:type="dxa"/>
          </w:tcPr>
          <w:p w:rsidR="00CB42F6" w:rsidRPr="00054E01" w:rsidRDefault="00DB2163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Operativo</w:t>
            </w:r>
            <w:r w:rsidR="00CB42F6" w:rsidRPr="00054E01">
              <w:rPr>
                <w:rFonts w:ascii="Arial" w:hAnsi="Arial"/>
              </w:rPr>
              <w:t xml:space="preserve"> de Producción </w:t>
            </w:r>
          </w:p>
          <w:p w:rsidR="00DB2163" w:rsidRDefault="00DB2163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Coordinadores de producción</w:t>
            </w:r>
          </w:p>
          <w:p w:rsidR="00DB2163" w:rsidRDefault="009849C0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Coordinador de producción</w:t>
            </w:r>
          </w:p>
          <w:p w:rsidR="00DB2163" w:rsidRDefault="00DB2163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Coordinador de arte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Camarógrafos.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Auxiliares de cámara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Técnicos de producción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 xml:space="preserve">Técnica administrativa de producción 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 xml:space="preserve">Asistentes de Técnicos  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Sonidista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Asistente de sonido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Luminotécnico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Conductores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lastRenderedPageBreak/>
              <w:t>Maquilladoras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VTR</w:t>
            </w:r>
          </w:p>
          <w:p w:rsidR="00CB42F6" w:rsidRPr="00054E01" w:rsidRDefault="00DB2163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Directores</w:t>
            </w:r>
            <w:r w:rsidR="00CB42F6" w:rsidRPr="00054E01">
              <w:rPr>
                <w:rFonts w:ascii="Arial" w:hAnsi="Arial"/>
              </w:rPr>
              <w:t xml:space="preserve"> de cámaras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Coordinador de piso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Generadora de caracteres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Editores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>Auxiliar de edición</w:t>
            </w:r>
          </w:p>
          <w:p w:rsidR="006C2579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/>
              </w:rPr>
              <w:t xml:space="preserve">Todo el personal que </w:t>
            </w:r>
            <w:r w:rsidR="008855C8" w:rsidRPr="00054E01">
              <w:rPr>
                <w:rFonts w:ascii="Arial" w:hAnsi="Arial"/>
              </w:rPr>
              <w:t>esté</w:t>
            </w:r>
            <w:r w:rsidRPr="00054E01">
              <w:rPr>
                <w:rFonts w:ascii="Arial" w:hAnsi="Arial"/>
              </w:rPr>
              <w:t xml:space="preserve"> involucrado en el proceso</w:t>
            </w:r>
          </w:p>
        </w:tc>
        <w:tc>
          <w:tcPr>
            <w:tcW w:w="4759" w:type="dxa"/>
          </w:tcPr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 w:cs="Arial"/>
              </w:rPr>
              <w:lastRenderedPageBreak/>
              <w:t>Plataforma de Cómputo.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 w:cs="Arial"/>
              </w:rPr>
              <w:t>Instalaciones Físicas</w:t>
            </w:r>
          </w:p>
          <w:p w:rsidR="00CB42F6" w:rsidRPr="00054E01" w:rsidRDefault="00CB42F6" w:rsidP="00054E01">
            <w:pPr>
              <w:suppressAutoHyphens w:val="0"/>
              <w:spacing w:after="120"/>
              <w:rPr>
                <w:rFonts w:ascii="Arial" w:hAnsi="Arial"/>
              </w:rPr>
            </w:pPr>
            <w:r w:rsidRPr="00054E01">
              <w:rPr>
                <w:rFonts w:ascii="Arial" w:hAnsi="Arial" w:cs="Arial"/>
              </w:rPr>
              <w:t>Geografía del Área Metropolitana o fuera de ella</w:t>
            </w:r>
          </w:p>
          <w:p w:rsidR="00CB42F6" w:rsidRDefault="00CB42F6" w:rsidP="00054E01">
            <w:pPr>
              <w:suppressAutoHyphens w:val="0"/>
              <w:spacing w:after="120"/>
              <w:rPr>
                <w:rFonts w:ascii="Arial" w:hAnsi="Arial" w:cs="Arial"/>
              </w:rPr>
            </w:pPr>
            <w:r w:rsidRPr="00054E01">
              <w:rPr>
                <w:rFonts w:ascii="Arial" w:hAnsi="Arial" w:cs="Arial"/>
              </w:rPr>
              <w:t>Tecnología de telecomunicaciones</w:t>
            </w:r>
          </w:p>
          <w:p w:rsidR="00BA4FC4" w:rsidRPr="00054E01" w:rsidRDefault="00BA4FC4" w:rsidP="00054E01">
            <w:pPr>
              <w:suppressAutoHyphens w:val="0"/>
              <w:spacing w:after="12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Transporte y Unidades móviles</w:t>
            </w:r>
          </w:p>
          <w:p w:rsidR="006C2579" w:rsidRPr="00054E01" w:rsidRDefault="006C2579" w:rsidP="00054E0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760" w:type="dxa"/>
          </w:tcPr>
          <w:p w:rsidR="00041C1A" w:rsidRDefault="00041C1A" w:rsidP="00054E01">
            <w:pPr>
              <w:suppressAutoHyphens w:val="0"/>
              <w:spacing w:after="120"/>
              <w:rPr>
                <w:rFonts w:ascii="Arial" w:hAnsi="Arial" w:cs="Arial"/>
              </w:rPr>
            </w:pPr>
            <w:r w:rsidRPr="00041C1A">
              <w:rPr>
                <w:rFonts w:ascii="Arial" w:hAnsi="Arial" w:cs="Arial"/>
              </w:rPr>
              <w:t>PR-GO-PD-01 Realización de productos audiovisuales</w:t>
            </w:r>
          </w:p>
          <w:p w:rsidR="006C2579" w:rsidRPr="00054E01" w:rsidRDefault="000560D9" w:rsidP="00054E01">
            <w:pPr>
              <w:suppressAutoHyphens w:val="0"/>
              <w:spacing w:after="120"/>
              <w:rPr>
                <w:rFonts w:ascii="Arial" w:hAnsi="Arial" w:cs="Arial"/>
              </w:rPr>
            </w:pPr>
            <w:r w:rsidRPr="00054E01">
              <w:rPr>
                <w:rFonts w:ascii="Arial" w:hAnsi="Arial" w:cs="Arial"/>
              </w:rPr>
              <w:t>Ver listado maestro de documentos y registros (Tablas de Retención Documental)</w:t>
            </w:r>
          </w:p>
        </w:tc>
      </w:tr>
    </w:tbl>
    <w:p w:rsidR="00BC25B2" w:rsidRDefault="00BC25B2" w:rsidP="00B76EEB">
      <w:pPr>
        <w:spacing w:after="120"/>
        <w:rPr>
          <w:rFonts w:ascii="Arial" w:hAnsi="Arial" w:cs="Arial"/>
        </w:rPr>
      </w:pPr>
    </w:p>
    <w:tbl>
      <w:tblPr>
        <w:tblW w:w="143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5935"/>
        <w:gridCol w:w="1154"/>
        <w:gridCol w:w="6016"/>
      </w:tblGrid>
      <w:tr w:rsidR="00650089" w:rsidTr="00D43699">
        <w:trPr>
          <w:trHeight w:val="230"/>
        </w:trPr>
        <w:tc>
          <w:tcPr>
            <w:tcW w:w="1290" w:type="dxa"/>
            <w:vMerge w:val="restart"/>
            <w:shd w:val="clear" w:color="auto" w:fill="C0C0C0"/>
            <w:vAlign w:val="center"/>
          </w:tcPr>
          <w:p w:rsidR="00650089" w:rsidRDefault="0065008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5935" w:type="dxa"/>
            <w:vMerge w:val="restart"/>
            <w:vAlign w:val="center"/>
          </w:tcPr>
          <w:p w:rsidR="00650089" w:rsidRPr="00EC5475" w:rsidRDefault="00B0659E" w:rsidP="00B76EEB">
            <w:pPr>
              <w:pStyle w:val="Piedepgin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 Saldarriaga P.</w:t>
            </w:r>
            <w:r w:rsidR="00EC5475" w:rsidRPr="00EC54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4" w:type="dxa"/>
            <w:vMerge w:val="restart"/>
            <w:shd w:val="clear" w:color="auto" w:fill="C0C0C0"/>
            <w:vAlign w:val="center"/>
          </w:tcPr>
          <w:p w:rsidR="00650089" w:rsidRDefault="0065008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Aprobó</w:t>
            </w:r>
          </w:p>
        </w:tc>
        <w:tc>
          <w:tcPr>
            <w:tcW w:w="6016" w:type="dxa"/>
            <w:vMerge w:val="restart"/>
            <w:vAlign w:val="center"/>
          </w:tcPr>
          <w:p w:rsidR="00650089" w:rsidRPr="00897B48" w:rsidRDefault="00C95F3D" w:rsidP="00B76EEB">
            <w:pPr>
              <w:pStyle w:val="Piedepgin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Andrés Julián Pulgarín</w:t>
            </w:r>
          </w:p>
        </w:tc>
      </w:tr>
      <w:tr w:rsidR="00650089" w:rsidTr="00D43699">
        <w:trPr>
          <w:trHeight w:val="230"/>
        </w:trPr>
        <w:tc>
          <w:tcPr>
            <w:tcW w:w="1290" w:type="dxa"/>
            <w:vMerge w:val="restart"/>
            <w:shd w:val="clear" w:color="auto" w:fill="C0C0C0"/>
            <w:vAlign w:val="center"/>
          </w:tcPr>
          <w:p w:rsidR="00650089" w:rsidRDefault="0065008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Cargo: </w:t>
            </w:r>
          </w:p>
        </w:tc>
        <w:tc>
          <w:tcPr>
            <w:tcW w:w="5935" w:type="dxa"/>
            <w:vMerge w:val="restart"/>
            <w:vAlign w:val="center"/>
          </w:tcPr>
          <w:p w:rsidR="00650089" w:rsidRPr="002B3219" w:rsidRDefault="00EC5475" w:rsidP="00B0659E">
            <w:pPr>
              <w:pStyle w:val="Piedepgina"/>
              <w:snapToGrid w:val="0"/>
              <w:rPr>
                <w:rFonts w:ascii="Arial" w:hAnsi="Arial" w:cs="Arial"/>
              </w:rPr>
            </w:pPr>
            <w:r w:rsidRPr="002B3219">
              <w:rPr>
                <w:rFonts w:ascii="Arial" w:hAnsi="Arial" w:cs="Arial"/>
              </w:rPr>
              <w:t xml:space="preserve">Director </w:t>
            </w:r>
            <w:r w:rsidR="00CB42F6" w:rsidRPr="002B3219">
              <w:rPr>
                <w:rFonts w:ascii="Arial" w:hAnsi="Arial" w:cs="Arial"/>
              </w:rPr>
              <w:t>Operativ</w:t>
            </w:r>
            <w:r w:rsidR="00B0659E">
              <w:rPr>
                <w:rFonts w:ascii="Arial" w:hAnsi="Arial" w:cs="Arial"/>
              </w:rPr>
              <w:t>o</w:t>
            </w:r>
            <w:r w:rsidR="00CB42F6" w:rsidRPr="002B3219">
              <w:rPr>
                <w:rFonts w:ascii="Arial" w:hAnsi="Arial" w:cs="Arial"/>
              </w:rPr>
              <w:t xml:space="preserve"> de Producción</w:t>
            </w:r>
          </w:p>
        </w:tc>
        <w:tc>
          <w:tcPr>
            <w:tcW w:w="1154" w:type="dxa"/>
            <w:vMerge w:val="restart"/>
            <w:shd w:val="clear" w:color="auto" w:fill="C0C0C0"/>
            <w:vAlign w:val="center"/>
          </w:tcPr>
          <w:p w:rsidR="00650089" w:rsidRDefault="0065008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6016" w:type="dxa"/>
            <w:vMerge w:val="restart"/>
            <w:vAlign w:val="center"/>
          </w:tcPr>
          <w:p w:rsidR="00650089" w:rsidRPr="008144B0" w:rsidRDefault="00313D1D" w:rsidP="00B94F25">
            <w:pPr>
              <w:pStyle w:val="Piedepgin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Coordinador de </w:t>
            </w:r>
            <w:r w:rsidR="00B94F25">
              <w:rPr>
                <w:rFonts w:ascii="Arial" w:hAnsi="Arial" w:cs="Arial"/>
              </w:rPr>
              <w:t>Sistema de Gestión</w:t>
            </w:r>
          </w:p>
        </w:tc>
      </w:tr>
      <w:tr w:rsidR="002926D9" w:rsidTr="00D43699">
        <w:trPr>
          <w:trHeight w:val="64"/>
        </w:trPr>
        <w:tc>
          <w:tcPr>
            <w:tcW w:w="1290" w:type="dxa"/>
            <w:shd w:val="clear" w:color="auto" w:fill="C0C0C0"/>
            <w:vAlign w:val="center"/>
          </w:tcPr>
          <w:p w:rsidR="002926D9" w:rsidRDefault="002926D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5935" w:type="dxa"/>
            <w:vAlign w:val="center"/>
          </w:tcPr>
          <w:p w:rsidR="00B0659E" w:rsidRPr="002B3219" w:rsidRDefault="00B94F25" w:rsidP="00B76EEB">
            <w:pPr>
              <w:pStyle w:val="Piedepgin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</w:t>
            </w:r>
            <w:r w:rsidR="002B5F09">
              <w:rPr>
                <w:rFonts w:ascii="Arial" w:hAnsi="Arial" w:cs="Arial"/>
              </w:rPr>
              <w:t>/2022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2926D9" w:rsidRDefault="002926D9" w:rsidP="00B76EEB">
            <w:pPr>
              <w:pStyle w:val="Piedepgina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6016" w:type="dxa"/>
            <w:vAlign w:val="center"/>
          </w:tcPr>
          <w:p w:rsidR="002926D9" w:rsidRPr="001D44ED" w:rsidRDefault="00B94F25" w:rsidP="00B76EEB">
            <w:pPr>
              <w:pStyle w:val="Piedepgin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</w:t>
            </w:r>
            <w:r w:rsidR="002B5F09">
              <w:rPr>
                <w:rFonts w:ascii="Arial" w:hAnsi="Arial" w:cs="Arial"/>
              </w:rPr>
              <w:t>/2022</w:t>
            </w:r>
          </w:p>
        </w:tc>
      </w:tr>
    </w:tbl>
    <w:p w:rsidR="00650089" w:rsidRDefault="00650089" w:rsidP="00B76EEB">
      <w:pPr>
        <w:tabs>
          <w:tab w:val="left" w:pos="6080"/>
        </w:tabs>
      </w:pPr>
    </w:p>
    <w:sectPr w:rsidR="00650089" w:rsidSect="006C2579">
      <w:headerReference w:type="default" r:id="rId7"/>
      <w:footerReference w:type="default" r:id="rId8"/>
      <w:footnotePr>
        <w:pos w:val="beneathText"/>
      </w:footnotePr>
      <w:pgSz w:w="15840" w:h="12240" w:orient="landscape"/>
      <w:pgMar w:top="1701" w:right="851" w:bottom="1134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9F" w:rsidRDefault="00A0389F">
      <w:r>
        <w:separator/>
      </w:r>
    </w:p>
  </w:endnote>
  <w:endnote w:type="continuationSeparator" w:id="0">
    <w:p w:rsidR="00A0389F" w:rsidRDefault="00A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99" w:rsidRPr="00D43699" w:rsidRDefault="009D23E2" w:rsidP="00D43699">
    <w:pPr>
      <w:snapToGrid w:val="0"/>
      <w:jc w:val="right"/>
      <w:rPr>
        <w:rFonts w:ascii="Arial" w:hAnsi="Arial"/>
        <w:i/>
        <w:sz w:val="18"/>
        <w:szCs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Página </w:t>
    </w:r>
    <w:r w:rsidR="00CF18DE">
      <w:rPr>
        <w:sz w:val="18"/>
      </w:rPr>
      <w:fldChar w:fldCharType="begin"/>
    </w:r>
    <w:r>
      <w:rPr>
        <w:sz w:val="18"/>
      </w:rPr>
      <w:instrText xml:space="preserve"> PAGE </w:instrText>
    </w:r>
    <w:r w:rsidR="00CF18DE">
      <w:rPr>
        <w:sz w:val="18"/>
      </w:rPr>
      <w:fldChar w:fldCharType="separate"/>
    </w:r>
    <w:r w:rsidR="00114BC8">
      <w:rPr>
        <w:noProof/>
        <w:sz w:val="18"/>
      </w:rPr>
      <w:t>1</w:t>
    </w:r>
    <w:r w:rsidR="00CF18DE">
      <w:rPr>
        <w:sz w:val="18"/>
      </w:rPr>
      <w:fldChar w:fldCharType="end"/>
    </w:r>
    <w:r>
      <w:rPr>
        <w:rFonts w:ascii="Arial" w:hAnsi="Arial"/>
        <w:sz w:val="18"/>
      </w:rPr>
      <w:t xml:space="preserve"> de </w:t>
    </w:r>
    <w:r w:rsidR="00CF18DE">
      <w:rPr>
        <w:sz w:val="18"/>
      </w:rPr>
      <w:fldChar w:fldCharType="begin"/>
    </w:r>
    <w:r>
      <w:rPr>
        <w:sz w:val="18"/>
      </w:rPr>
      <w:instrText xml:space="preserve"> NUMPAGES \*Arabic </w:instrText>
    </w:r>
    <w:r w:rsidR="00CF18DE">
      <w:rPr>
        <w:sz w:val="18"/>
      </w:rPr>
      <w:fldChar w:fldCharType="separate"/>
    </w:r>
    <w:r w:rsidR="00114BC8">
      <w:rPr>
        <w:noProof/>
        <w:sz w:val="18"/>
      </w:rPr>
      <w:t>4</w:t>
    </w:r>
    <w:r w:rsidR="00CF18DE">
      <w:rPr>
        <w:sz w:val="18"/>
      </w:rPr>
      <w:fldChar w:fldCharType="end"/>
    </w:r>
    <w:r w:rsidR="00D43699" w:rsidRPr="00D43699">
      <w:rPr>
        <w:rFonts w:ascii="Arial" w:hAnsi="Arial"/>
        <w:b/>
        <w:sz w:val="22"/>
        <w:szCs w:val="22"/>
      </w:rPr>
      <w:t xml:space="preserve"> </w:t>
    </w:r>
    <w:r w:rsidR="00D43699">
      <w:rPr>
        <w:rFonts w:ascii="Arial" w:hAnsi="Arial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</w:t>
    </w:r>
    <w:r w:rsidR="00D43699" w:rsidRPr="00D43699">
      <w:rPr>
        <w:rFonts w:ascii="Arial" w:hAnsi="Arial"/>
        <w:i/>
        <w:sz w:val="18"/>
        <w:szCs w:val="18"/>
      </w:rPr>
      <w:t>CÓDIGO: MA-GO-01</w:t>
    </w:r>
  </w:p>
  <w:p w:rsidR="00D43699" w:rsidRPr="00D43699" w:rsidRDefault="00D43699" w:rsidP="00D43699">
    <w:pPr>
      <w:snapToGrid w:val="0"/>
      <w:jc w:val="right"/>
      <w:rPr>
        <w:rFonts w:ascii="Arial" w:hAnsi="Arial"/>
        <w:i/>
        <w:sz w:val="18"/>
        <w:szCs w:val="18"/>
      </w:rPr>
    </w:pPr>
    <w:r w:rsidRPr="00D43699">
      <w:rPr>
        <w:rFonts w:ascii="Arial" w:hAnsi="Arial"/>
        <w:i/>
        <w:sz w:val="18"/>
        <w:szCs w:val="18"/>
      </w:rPr>
      <w:t xml:space="preserve">VERSIÓN: </w:t>
    </w:r>
    <w:r w:rsidR="002B5F09">
      <w:rPr>
        <w:rFonts w:ascii="Arial" w:hAnsi="Arial"/>
        <w:i/>
        <w:sz w:val="18"/>
        <w:szCs w:val="18"/>
      </w:rPr>
      <w:t>05</w:t>
    </w:r>
  </w:p>
  <w:p w:rsidR="009D23E2" w:rsidRPr="00D43699" w:rsidRDefault="00D43699" w:rsidP="00D43699">
    <w:pPr>
      <w:pStyle w:val="Piedepgina"/>
      <w:tabs>
        <w:tab w:val="left" w:pos="11907"/>
        <w:tab w:val="right" w:pos="13183"/>
      </w:tabs>
      <w:jc w:val="right"/>
      <w:rPr>
        <w:i/>
        <w:sz w:val="18"/>
        <w:szCs w:val="18"/>
      </w:rPr>
    </w:pPr>
    <w:r w:rsidRPr="00D43699">
      <w:rPr>
        <w:rFonts w:ascii="Arial" w:hAnsi="Arial"/>
        <w:i/>
        <w:sz w:val="18"/>
        <w:szCs w:val="18"/>
      </w:rPr>
      <w:t xml:space="preserve">FECHA: </w:t>
    </w:r>
    <w:r w:rsidR="00B94F25">
      <w:rPr>
        <w:rFonts w:ascii="Arial" w:hAnsi="Arial"/>
        <w:i/>
        <w:sz w:val="18"/>
        <w:szCs w:val="18"/>
      </w:rPr>
      <w:t>01/03</w:t>
    </w:r>
    <w:r w:rsidR="002B5F09">
      <w:rPr>
        <w:rFonts w:ascii="Arial" w:hAnsi="Arial"/>
        <w:i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9F" w:rsidRDefault="00A0389F">
      <w:r>
        <w:separator/>
      </w:r>
    </w:p>
  </w:footnote>
  <w:footnote w:type="continuationSeparator" w:id="0">
    <w:p w:rsidR="00A0389F" w:rsidRDefault="00A0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1"/>
      <w:gridCol w:w="11657"/>
    </w:tblGrid>
    <w:tr w:rsidR="00D43699" w:rsidTr="00D43699">
      <w:trPr>
        <w:cantSplit/>
        <w:trHeight w:val="843"/>
      </w:trPr>
      <w:tc>
        <w:tcPr>
          <w:tcW w:w="918" w:type="pct"/>
          <w:shd w:val="clear" w:color="auto" w:fill="FFFFFF"/>
          <w:vAlign w:val="center"/>
        </w:tcPr>
        <w:p w:rsidR="00D43699" w:rsidRDefault="00114BC8" w:rsidP="00114BC8">
          <w:pPr>
            <w:pStyle w:val="Ttulo"/>
            <w:snapToGrid w:val="0"/>
            <w:ind w:right="360"/>
            <w:jc w:val="left"/>
            <w:rPr>
              <w:sz w:val="24"/>
            </w:rPr>
          </w:pPr>
          <w:r>
            <w:rPr>
              <w:noProof/>
              <w:sz w:val="24"/>
              <w:lang w:eastAsia="es-CO"/>
            </w:rPr>
            <w:drawing>
              <wp:inline distT="0" distB="0" distL="0" distR="0">
                <wp:extent cx="1575435" cy="34988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349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pct"/>
          <w:shd w:val="clear" w:color="auto" w:fill="FFFFFF"/>
          <w:vAlign w:val="center"/>
        </w:tcPr>
        <w:p w:rsidR="00D43699" w:rsidRPr="00D43699" w:rsidRDefault="00D43699" w:rsidP="00D43699">
          <w:pPr>
            <w:snapToGrid w:val="0"/>
            <w:jc w:val="center"/>
            <w:rPr>
              <w:rFonts w:ascii="Arial" w:hAnsi="Arial"/>
              <w:b/>
              <w:sz w:val="22"/>
              <w:szCs w:val="22"/>
            </w:rPr>
          </w:pPr>
          <w:r w:rsidRPr="00D43699">
            <w:rPr>
              <w:rFonts w:ascii="Arial" w:hAnsi="Arial"/>
              <w:b/>
              <w:sz w:val="22"/>
              <w:szCs w:val="22"/>
            </w:rPr>
            <w:t>CARACTERIZACIÓN GESTIÓN PRODUCCIÓN</w:t>
          </w:r>
        </w:p>
      </w:tc>
    </w:tr>
  </w:tbl>
  <w:p w:rsidR="009D23E2" w:rsidRDefault="009D23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97437"/>
    <w:multiLevelType w:val="hybridMultilevel"/>
    <w:tmpl w:val="8BE65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709C2"/>
    <w:multiLevelType w:val="hybridMultilevel"/>
    <w:tmpl w:val="24669F70"/>
    <w:lvl w:ilvl="0" w:tplc="F76CB1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6DCF"/>
    <w:multiLevelType w:val="hybridMultilevel"/>
    <w:tmpl w:val="03BA38FC"/>
    <w:lvl w:ilvl="0" w:tplc="91563A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1810"/>
    <w:multiLevelType w:val="hybridMultilevel"/>
    <w:tmpl w:val="0A38692A"/>
    <w:lvl w:ilvl="0" w:tplc="9438D6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8A8E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62BB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2241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67482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7E2C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1609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1C4E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46D20"/>
    <w:multiLevelType w:val="hybridMultilevel"/>
    <w:tmpl w:val="858271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089"/>
    <w:rsid w:val="00041C1A"/>
    <w:rsid w:val="00054E01"/>
    <w:rsid w:val="000560D9"/>
    <w:rsid w:val="000B7CD9"/>
    <w:rsid w:val="000D7CDD"/>
    <w:rsid w:val="000F19FB"/>
    <w:rsid w:val="00110E34"/>
    <w:rsid w:val="00114BC8"/>
    <w:rsid w:val="0013713F"/>
    <w:rsid w:val="00140AE8"/>
    <w:rsid w:val="001A4EA2"/>
    <w:rsid w:val="001D2844"/>
    <w:rsid w:val="001D44ED"/>
    <w:rsid w:val="001E0B69"/>
    <w:rsid w:val="001F1697"/>
    <w:rsid w:val="0023293E"/>
    <w:rsid w:val="00251BD9"/>
    <w:rsid w:val="002926D9"/>
    <w:rsid w:val="00292E39"/>
    <w:rsid w:val="002B3219"/>
    <w:rsid w:val="002B323E"/>
    <w:rsid w:val="002B506F"/>
    <w:rsid w:val="002B5F09"/>
    <w:rsid w:val="00307CE1"/>
    <w:rsid w:val="00313D1D"/>
    <w:rsid w:val="00316B20"/>
    <w:rsid w:val="003441C1"/>
    <w:rsid w:val="003C0C7F"/>
    <w:rsid w:val="003C6636"/>
    <w:rsid w:val="003D143A"/>
    <w:rsid w:val="003D4F24"/>
    <w:rsid w:val="003D6E4F"/>
    <w:rsid w:val="003E1DFE"/>
    <w:rsid w:val="003E68CE"/>
    <w:rsid w:val="004325FC"/>
    <w:rsid w:val="00466AE4"/>
    <w:rsid w:val="0048439F"/>
    <w:rsid w:val="004C6BA0"/>
    <w:rsid w:val="004D0DB4"/>
    <w:rsid w:val="004D6B9B"/>
    <w:rsid w:val="004F6848"/>
    <w:rsid w:val="005124BF"/>
    <w:rsid w:val="005176C3"/>
    <w:rsid w:val="005752E7"/>
    <w:rsid w:val="00583919"/>
    <w:rsid w:val="005A7231"/>
    <w:rsid w:val="0060410A"/>
    <w:rsid w:val="006104C9"/>
    <w:rsid w:val="006213CB"/>
    <w:rsid w:val="006310E4"/>
    <w:rsid w:val="006349D4"/>
    <w:rsid w:val="00650089"/>
    <w:rsid w:val="00683ED6"/>
    <w:rsid w:val="006B0CE1"/>
    <w:rsid w:val="006C2579"/>
    <w:rsid w:val="006D2882"/>
    <w:rsid w:val="006F0522"/>
    <w:rsid w:val="007050B0"/>
    <w:rsid w:val="00705264"/>
    <w:rsid w:val="007139DE"/>
    <w:rsid w:val="007174AC"/>
    <w:rsid w:val="0076441D"/>
    <w:rsid w:val="00782CA1"/>
    <w:rsid w:val="007A67E7"/>
    <w:rsid w:val="007E6053"/>
    <w:rsid w:val="008144B0"/>
    <w:rsid w:val="00837D6D"/>
    <w:rsid w:val="008416EF"/>
    <w:rsid w:val="0085682C"/>
    <w:rsid w:val="00870C9E"/>
    <w:rsid w:val="008855C8"/>
    <w:rsid w:val="00897B48"/>
    <w:rsid w:val="008B0A7A"/>
    <w:rsid w:val="008D4231"/>
    <w:rsid w:val="008E135D"/>
    <w:rsid w:val="008F73FB"/>
    <w:rsid w:val="00956C3A"/>
    <w:rsid w:val="00957550"/>
    <w:rsid w:val="009849C0"/>
    <w:rsid w:val="009D23E2"/>
    <w:rsid w:val="009D347B"/>
    <w:rsid w:val="00A0389F"/>
    <w:rsid w:val="00A04CE4"/>
    <w:rsid w:val="00A25E66"/>
    <w:rsid w:val="00A47352"/>
    <w:rsid w:val="00A61AE4"/>
    <w:rsid w:val="00A83F53"/>
    <w:rsid w:val="00AC128B"/>
    <w:rsid w:val="00B00CCD"/>
    <w:rsid w:val="00B00F56"/>
    <w:rsid w:val="00B0659E"/>
    <w:rsid w:val="00B0768E"/>
    <w:rsid w:val="00B76EEB"/>
    <w:rsid w:val="00B94F25"/>
    <w:rsid w:val="00BA4FC4"/>
    <w:rsid w:val="00BC25B2"/>
    <w:rsid w:val="00BD1397"/>
    <w:rsid w:val="00BE6945"/>
    <w:rsid w:val="00BF2826"/>
    <w:rsid w:val="00C0144C"/>
    <w:rsid w:val="00C04F8E"/>
    <w:rsid w:val="00C13EF5"/>
    <w:rsid w:val="00C150DC"/>
    <w:rsid w:val="00C444DA"/>
    <w:rsid w:val="00C507ED"/>
    <w:rsid w:val="00C711A8"/>
    <w:rsid w:val="00C95F3D"/>
    <w:rsid w:val="00CB42F6"/>
    <w:rsid w:val="00CB703B"/>
    <w:rsid w:val="00CC2762"/>
    <w:rsid w:val="00CE405C"/>
    <w:rsid w:val="00CF18DE"/>
    <w:rsid w:val="00CF5C6B"/>
    <w:rsid w:val="00D43699"/>
    <w:rsid w:val="00DA6BA1"/>
    <w:rsid w:val="00DB2163"/>
    <w:rsid w:val="00DB5AD9"/>
    <w:rsid w:val="00DB7CF4"/>
    <w:rsid w:val="00DE54E1"/>
    <w:rsid w:val="00E044C4"/>
    <w:rsid w:val="00E123C7"/>
    <w:rsid w:val="00E155AF"/>
    <w:rsid w:val="00E245D6"/>
    <w:rsid w:val="00E449CA"/>
    <w:rsid w:val="00E82649"/>
    <w:rsid w:val="00E9233F"/>
    <w:rsid w:val="00E92EDB"/>
    <w:rsid w:val="00E93A66"/>
    <w:rsid w:val="00E96056"/>
    <w:rsid w:val="00EA16E8"/>
    <w:rsid w:val="00EC5475"/>
    <w:rsid w:val="00F0224C"/>
    <w:rsid w:val="00F14E70"/>
    <w:rsid w:val="00F30B54"/>
    <w:rsid w:val="00F32C38"/>
    <w:rsid w:val="00F5510E"/>
    <w:rsid w:val="00F83CEA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4D4EBF"/>
  <w15:docId w15:val="{D6CF6228-F5E1-47D9-97E2-0B6F298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E7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5752E7"/>
    <w:pPr>
      <w:keepNext/>
      <w:numPr>
        <w:numId w:val="1"/>
      </w:numPr>
      <w:spacing w:before="40" w:after="40"/>
      <w:jc w:val="center"/>
      <w:outlineLvl w:val="0"/>
    </w:pPr>
    <w:rPr>
      <w:rFonts w:ascii="Book Antiqua" w:hAnsi="Book Antiqua"/>
      <w:b/>
      <w:bCs/>
      <w:i/>
      <w:iCs/>
      <w:sz w:val="18"/>
      <w:szCs w:val="18"/>
      <w:lang w:val="es-CO"/>
    </w:rPr>
  </w:style>
  <w:style w:type="paragraph" w:styleId="Ttulo2">
    <w:name w:val="heading 2"/>
    <w:basedOn w:val="Normal"/>
    <w:next w:val="Normal"/>
    <w:qFormat/>
    <w:rsid w:val="005752E7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5752E7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6"/>
      <w:szCs w:val="26"/>
      <w:lang w:val="es-CO"/>
    </w:rPr>
  </w:style>
  <w:style w:type="paragraph" w:styleId="Ttulo4">
    <w:name w:val="heading 4"/>
    <w:basedOn w:val="Normal"/>
    <w:next w:val="Normal"/>
    <w:qFormat/>
    <w:rsid w:val="005752E7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752E7"/>
    <w:rPr>
      <w:rFonts w:ascii="Arial" w:hAnsi="Arial"/>
    </w:rPr>
  </w:style>
  <w:style w:type="character" w:customStyle="1" w:styleId="WW8Num1z1">
    <w:name w:val="WW8Num1z1"/>
    <w:rsid w:val="005752E7"/>
    <w:rPr>
      <w:rFonts w:ascii="Courier New" w:hAnsi="Courier New" w:cs="Courier New"/>
    </w:rPr>
  </w:style>
  <w:style w:type="character" w:customStyle="1" w:styleId="WW8Num1z2">
    <w:name w:val="WW8Num1z2"/>
    <w:rsid w:val="005752E7"/>
    <w:rPr>
      <w:rFonts w:ascii="Wingdings" w:hAnsi="Wingdings"/>
    </w:rPr>
  </w:style>
  <w:style w:type="character" w:customStyle="1" w:styleId="WW8Num1z3">
    <w:name w:val="WW8Num1z3"/>
    <w:rsid w:val="005752E7"/>
    <w:rPr>
      <w:rFonts w:ascii="Symbol" w:hAnsi="Symbol"/>
    </w:rPr>
  </w:style>
  <w:style w:type="character" w:customStyle="1" w:styleId="WW8Num3z0">
    <w:name w:val="WW8Num3z0"/>
    <w:rsid w:val="005752E7"/>
    <w:rPr>
      <w:rFonts w:ascii="Wingdings" w:hAnsi="Wingdings"/>
    </w:rPr>
  </w:style>
  <w:style w:type="character" w:customStyle="1" w:styleId="WW8Num3z1">
    <w:name w:val="WW8Num3z1"/>
    <w:rsid w:val="005752E7"/>
    <w:rPr>
      <w:rFonts w:ascii="Courier New" w:hAnsi="Courier New" w:cs="Courier New"/>
    </w:rPr>
  </w:style>
  <w:style w:type="character" w:customStyle="1" w:styleId="WW8Num3z3">
    <w:name w:val="WW8Num3z3"/>
    <w:rsid w:val="005752E7"/>
    <w:rPr>
      <w:rFonts w:ascii="Symbol" w:hAnsi="Symbol"/>
    </w:rPr>
  </w:style>
  <w:style w:type="character" w:customStyle="1" w:styleId="WW8Num4z0">
    <w:name w:val="WW8Num4z0"/>
    <w:rsid w:val="005752E7"/>
    <w:rPr>
      <w:rFonts w:ascii="Wingdings" w:hAnsi="Wingdings"/>
    </w:rPr>
  </w:style>
  <w:style w:type="character" w:customStyle="1" w:styleId="WW8Num4z1">
    <w:name w:val="WW8Num4z1"/>
    <w:rsid w:val="005752E7"/>
    <w:rPr>
      <w:rFonts w:ascii="Symbol" w:hAnsi="Symbol"/>
    </w:rPr>
  </w:style>
  <w:style w:type="character" w:customStyle="1" w:styleId="WW8Num4z4">
    <w:name w:val="WW8Num4z4"/>
    <w:rsid w:val="005752E7"/>
    <w:rPr>
      <w:rFonts w:ascii="Courier New" w:hAnsi="Courier New" w:cs="Courier New"/>
    </w:rPr>
  </w:style>
  <w:style w:type="character" w:customStyle="1" w:styleId="WW8Num5z0">
    <w:name w:val="WW8Num5z0"/>
    <w:rsid w:val="005752E7"/>
    <w:rPr>
      <w:rFonts w:ascii="Symbol" w:hAnsi="Symbol"/>
    </w:rPr>
  </w:style>
  <w:style w:type="character" w:customStyle="1" w:styleId="WW8Num6z0">
    <w:name w:val="WW8Num6z0"/>
    <w:rsid w:val="005752E7"/>
    <w:rPr>
      <w:rFonts w:ascii="Symbol" w:hAnsi="Symbol"/>
      <w:b w:val="0"/>
      <w:i w:val="0"/>
      <w:color w:val="auto"/>
    </w:rPr>
  </w:style>
  <w:style w:type="character" w:customStyle="1" w:styleId="WW8Num6z1">
    <w:name w:val="WW8Num6z1"/>
    <w:rsid w:val="005752E7"/>
    <w:rPr>
      <w:b w:val="0"/>
      <w:i w:val="0"/>
      <w:color w:val="auto"/>
    </w:rPr>
  </w:style>
  <w:style w:type="character" w:customStyle="1" w:styleId="WW8Num6z2">
    <w:name w:val="WW8Num6z2"/>
    <w:rsid w:val="005752E7"/>
    <w:rPr>
      <w:rFonts w:ascii="Wingdings" w:hAnsi="Wingdings"/>
    </w:rPr>
  </w:style>
  <w:style w:type="character" w:customStyle="1" w:styleId="WW8Num6z3">
    <w:name w:val="WW8Num6z3"/>
    <w:rsid w:val="005752E7"/>
    <w:rPr>
      <w:rFonts w:ascii="Symbol" w:hAnsi="Symbol"/>
    </w:rPr>
  </w:style>
  <w:style w:type="character" w:customStyle="1" w:styleId="WW8Num6z4">
    <w:name w:val="WW8Num6z4"/>
    <w:rsid w:val="005752E7"/>
    <w:rPr>
      <w:rFonts w:ascii="Courier New" w:hAnsi="Courier New"/>
    </w:rPr>
  </w:style>
  <w:style w:type="character" w:customStyle="1" w:styleId="WW8Num7z0">
    <w:name w:val="WW8Num7z0"/>
    <w:rsid w:val="005752E7"/>
    <w:rPr>
      <w:rFonts w:ascii="Symbol" w:hAnsi="Symbol"/>
    </w:rPr>
  </w:style>
  <w:style w:type="character" w:customStyle="1" w:styleId="WW8Num8z0">
    <w:name w:val="WW8Num8z0"/>
    <w:rsid w:val="005752E7"/>
    <w:rPr>
      <w:rFonts w:ascii="Verdana" w:hAnsi="Verdana"/>
    </w:rPr>
  </w:style>
  <w:style w:type="character" w:customStyle="1" w:styleId="WW8Num8z1">
    <w:name w:val="WW8Num8z1"/>
    <w:rsid w:val="005752E7"/>
    <w:rPr>
      <w:rFonts w:ascii="Courier New" w:hAnsi="Courier New" w:cs="Courier New"/>
    </w:rPr>
  </w:style>
  <w:style w:type="character" w:customStyle="1" w:styleId="WW8Num8z2">
    <w:name w:val="WW8Num8z2"/>
    <w:rsid w:val="005752E7"/>
    <w:rPr>
      <w:rFonts w:ascii="Wingdings" w:hAnsi="Wingdings"/>
    </w:rPr>
  </w:style>
  <w:style w:type="character" w:customStyle="1" w:styleId="WW8Num8z3">
    <w:name w:val="WW8Num8z3"/>
    <w:rsid w:val="005752E7"/>
    <w:rPr>
      <w:rFonts w:ascii="Symbol" w:hAnsi="Symbol"/>
    </w:rPr>
  </w:style>
  <w:style w:type="character" w:customStyle="1" w:styleId="WW8Num9z0">
    <w:name w:val="WW8Num9z0"/>
    <w:rsid w:val="005752E7"/>
    <w:rPr>
      <w:rFonts w:ascii="Wingdings" w:hAnsi="Wingdings"/>
    </w:rPr>
  </w:style>
  <w:style w:type="character" w:customStyle="1" w:styleId="WW8Num10z0">
    <w:name w:val="WW8Num10z0"/>
    <w:rsid w:val="005752E7"/>
    <w:rPr>
      <w:rFonts w:ascii="Symbol" w:hAnsi="Symbol"/>
    </w:rPr>
  </w:style>
  <w:style w:type="character" w:customStyle="1" w:styleId="WW8Num11z0">
    <w:name w:val="WW8Num11z0"/>
    <w:rsid w:val="005752E7"/>
    <w:rPr>
      <w:rFonts w:ascii="Symbol" w:hAnsi="Symbol"/>
      <w:sz w:val="16"/>
    </w:rPr>
  </w:style>
  <w:style w:type="character" w:customStyle="1" w:styleId="WW8Num12z0">
    <w:name w:val="WW8Num12z0"/>
    <w:rsid w:val="005752E7"/>
    <w:rPr>
      <w:rFonts w:ascii="Symbol" w:hAnsi="Symbol"/>
    </w:rPr>
  </w:style>
  <w:style w:type="character" w:customStyle="1" w:styleId="WW8Num12z1">
    <w:name w:val="WW8Num12z1"/>
    <w:rsid w:val="005752E7"/>
    <w:rPr>
      <w:rFonts w:ascii="Arial" w:eastAsia="Times New Roman" w:hAnsi="Arial" w:cs="Arial"/>
    </w:rPr>
  </w:style>
  <w:style w:type="character" w:customStyle="1" w:styleId="WW8Num12z2">
    <w:name w:val="WW8Num12z2"/>
    <w:rsid w:val="005752E7"/>
    <w:rPr>
      <w:rFonts w:ascii="Wingdings" w:hAnsi="Wingdings"/>
    </w:rPr>
  </w:style>
  <w:style w:type="character" w:customStyle="1" w:styleId="WW8Num12z4">
    <w:name w:val="WW8Num12z4"/>
    <w:rsid w:val="005752E7"/>
    <w:rPr>
      <w:rFonts w:ascii="Courier New" w:hAnsi="Courier New" w:cs="Courier New"/>
    </w:rPr>
  </w:style>
  <w:style w:type="character" w:customStyle="1" w:styleId="WW8Num13z0">
    <w:name w:val="WW8Num13z0"/>
    <w:rsid w:val="005752E7"/>
    <w:rPr>
      <w:rFonts w:ascii="Symbol" w:hAnsi="Symbol"/>
    </w:rPr>
  </w:style>
  <w:style w:type="character" w:customStyle="1" w:styleId="WW8Num14z0">
    <w:name w:val="WW8Num14z0"/>
    <w:rsid w:val="005752E7"/>
    <w:rPr>
      <w:rFonts w:ascii="Symbol" w:hAnsi="Symbol"/>
    </w:rPr>
  </w:style>
  <w:style w:type="character" w:customStyle="1" w:styleId="WW8Num14z1">
    <w:name w:val="WW8Num14z1"/>
    <w:rsid w:val="005752E7"/>
    <w:rPr>
      <w:rFonts w:ascii="Arial" w:eastAsia="Times New Roman" w:hAnsi="Arial" w:cs="Arial"/>
    </w:rPr>
  </w:style>
  <w:style w:type="character" w:customStyle="1" w:styleId="WW8Num14z2">
    <w:name w:val="WW8Num14z2"/>
    <w:rsid w:val="005752E7"/>
    <w:rPr>
      <w:rFonts w:ascii="Wingdings" w:hAnsi="Wingdings"/>
    </w:rPr>
  </w:style>
  <w:style w:type="character" w:customStyle="1" w:styleId="WW8Num14z4">
    <w:name w:val="WW8Num14z4"/>
    <w:rsid w:val="005752E7"/>
    <w:rPr>
      <w:rFonts w:ascii="Courier New" w:hAnsi="Courier New" w:cs="Courier New"/>
    </w:rPr>
  </w:style>
  <w:style w:type="character" w:customStyle="1" w:styleId="WW8Num15z0">
    <w:name w:val="WW8Num15z0"/>
    <w:rsid w:val="005752E7"/>
    <w:rPr>
      <w:rFonts w:ascii="Wingdings" w:hAnsi="Wingdings"/>
    </w:rPr>
  </w:style>
  <w:style w:type="character" w:customStyle="1" w:styleId="WW8Num16z0">
    <w:name w:val="WW8Num16z0"/>
    <w:rsid w:val="005752E7"/>
    <w:rPr>
      <w:rFonts w:ascii="Wingdings" w:hAnsi="Wingdings"/>
      <w:color w:val="auto"/>
    </w:rPr>
  </w:style>
  <w:style w:type="character" w:customStyle="1" w:styleId="WW8Num16z1">
    <w:name w:val="WW8Num16z1"/>
    <w:rsid w:val="005752E7"/>
    <w:rPr>
      <w:rFonts w:ascii="Courier New" w:hAnsi="Courier New"/>
    </w:rPr>
  </w:style>
  <w:style w:type="character" w:customStyle="1" w:styleId="WW8Num16z2">
    <w:name w:val="WW8Num16z2"/>
    <w:rsid w:val="005752E7"/>
    <w:rPr>
      <w:rFonts w:ascii="Wingdings" w:hAnsi="Wingdings"/>
    </w:rPr>
  </w:style>
  <w:style w:type="character" w:customStyle="1" w:styleId="WW8Num16z3">
    <w:name w:val="WW8Num16z3"/>
    <w:rsid w:val="005752E7"/>
    <w:rPr>
      <w:rFonts w:ascii="Symbol" w:hAnsi="Symbol"/>
    </w:rPr>
  </w:style>
  <w:style w:type="character" w:customStyle="1" w:styleId="WW8Num17z0">
    <w:name w:val="WW8Num17z0"/>
    <w:rsid w:val="005752E7"/>
    <w:rPr>
      <w:rFonts w:ascii="Wingdings" w:hAnsi="Wingdings"/>
    </w:rPr>
  </w:style>
  <w:style w:type="character" w:customStyle="1" w:styleId="WW8Num17z1">
    <w:name w:val="WW8Num17z1"/>
    <w:rsid w:val="005752E7"/>
    <w:rPr>
      <w:rFonts w:ascii="Courier New" w:hAnsi="Courier New" w:cs="Courier New"/>
    </w:rPr>
  </w:style>
  <w:style w:type="character" w:customStyle="1" w:styleId="WW8Num17z3">
    <w:name w:val="WW8Num17z3"/>
    <w:rsid w:val="005752E7"/>
    <w:rPr>
      <w:rFonts w:ascii="Symbol" w:hAnsi="Symbol"/>
    </w:rPr>
  </w:style>
  <w:style w:type="character" w:customStyle="1" w:styleId="WW8Num18z0">
    <w:name w:val="WW8Num18z0"/>
    <w:rsid w:val="005752E7"/>
    <w:rPr>
      <w:rFonts w:ascii="Symbol" w:hAnsi="Symbol"/>
    </w:rPr>
  </w:style>
  <w:style w:type="character" w:customStyle="1" w:styleId="WW8Num19z0">
    <w:name w:val="WW8Num19z0"/>
    <w:rsid w:val="005752E7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19z2">
    <w:name w:val="WW8Num19z2"/>
    <w:rsid w:val="005752E7"/>
    <w:rPr>
      <w:rFonts w:ascii="Wingdings" w:hAnsi="Wingdings"/>
    </w:rPr>
  </w:style>
  <w:style w:type="character" w:customStyle="1" w:styleId="WW8Num19z3">
    <w:name w:val="WW8Num19z3"/>
    <w:rsid w:val="005752E7"/>
    <w:rPr>
      <w:rFonts w:ascii="Symbol" w:hAnsi="Symbol"/>
    </w:rPr>
  </w:style>
  <w:style w:type="character" w:customStyle="1" w:styleId="WW8Num19z4">
    <w:name w:val="WW8Num19z4"/>
    <w:rsid w:val="005752E7"/>
    <w:rPr>
      <w:rFonts w:ascii="Courier New" w:hAnsi="Courier New" w:cs="Courier New"/>
    </w:rPr>
  </w:style>
  <w:style w:type="character" w:customStyle="1" w:styleId="WW8Num20z0">
    <w:name w:val="WW8Num20z0"/>
    <w:rsid w:val="005752E7"/>
    <w:rPr>
      <w:rFonts w:ascii="Wingdings" w:hAnsi="Wingdings"/>
    </w:rPr>
  </w:style>
  <w:style w:type="character" w:customStyle="1" w:styleId="WW8Num20z1">
    <w:name w:val="WW8Num20z1"/>
    <w:rsid w:val="005752E7"/>
    <w:rPr>
      <w:rFonts w:ascii="Courier New" w:hAnsi="Courier New" w:cs="Courier New"/>
    </w:rPr>
  </w:style>
  <w:style w:type="character" w:customStyle="1" w:styleId="WW8Num20z3">
    <w:name w:val="WW8Num20z3"/>
    <w:rsid w:val="005752E7"/>
    <w:rPr>
      <w:rFonts w:ascii="Symbol" w:hAnsi="Symbol"/>
    </w:rPr>
  </w:style>
  <w:style w:type="character" w:customStyle="1" w:styleId="WW8Num21z0">
    <w:name w:val="WW8Num21z0"/>
    <w:rsid w:val="005752E7"/>
    <w:rPr>
      <w:rFonts w:ascii="Wingdings" w:hAnsi="Wingdings"/>
    </w:rPr>
  </w:style>
  <w:style w:type="character" w:customStyle="1" w:styleId="WW8Num21z1">
    <w:name w:val="WW8Num21z1"/>
    <w:rsid w:val="005752E7"/>
    <w:rPr>
      <w:rFonts w:ascii="Courier New" w:hAnsi="Courier New" w:cs="Courier New"/>
    </w:rPr>
  </w:style>
  <w:style w:type="character" w:customStyle="1" w:styleId="WW8Num21z3">
    <w:name w:val="WW8Num21z3"/>
    <w:rsid w:val="005752E7"/>
    <w:rPr>
      <w:rFonts w:ascii="Symbol" w:hAnsi="Symbol"/>
    </w:rPr>
  </w:style>
  <w:style w:type="character" w:customStyle="1" w:styleId="WW8Num22z0">
    <w:name w:val="WW8Num22z0"/>
    <w:rsid w:val="005752E7"/>
    <w:rPr>
      <w:rFonts w:ascii="Wingdings" w:hAnsi="Wingdings"/>
      <w:b w:val="0"/>
      <w:i w:val="0"/>
      <w:color w:val="auto"/>
      <w:sz w:val="20"/>
      <w:szCs w:val="20"/>
    </w:rPr>
  </w:style>
  <w:style w:type="character" w:customStyle="1" w:styleId="WW8Num22z2">
    <w:name w:val="WW8Num22z2"/>
    <w:rsid w:val="005752E7"/>
    <w:rPr>
      <w:rFonts w:ascii="Wingdings" w:hAnsi="Wingdings"/>
    </w:rPr>
  </w:style>
  <w:style w:type="character" w:customStyle="1" w:styleId="WW8Num22z3">
    <w:name w:val="WW8Num22z3"/>
    <w:rsid w:val="005752E7"/>
    <w:rPr>
      <w:rFonts w:ascii="Symbol" w:hAnsi="Symbol"/>
    </w:rPr>
  </w:style>
  <w:style w:type="character" w:customStyle="1" w:styleId="WW8Num22z4">
    <w:name w:val="WW8Num22z4"/>
    <w:rsid w:val="005752E7"/>
    <w:rPr>
      <w:rFonts w:ascii="Courier New" w:hAnsi="Courier New" w:cs="Courier New"/>
    </w:rPr>
  </w:style>
  <w:style w:type="character" w:customStyle="1" w:styleId="WW8Num23z0">
    <w:name w:val="WW8Num23z0"/>
    <w:rsid w:val="005752E7"/>
    <w:rPr>
      <w:rFonts w:ascii="Wingdings" w:hAnsi="Wingdings"/>
    </w:rPr>
  </w:style>
  <w:style w:type="character" w:customStyle="1" w:styleId="WW8Num24z0">
    <w:name w:val="WW8Num24z0"/>
    <w:rsid w:val="005752E7"/>
    <w:rPr>
      <w:rFonts w:ascii="Symbol" w:hAnsi="Symbol"/>
    </w:rPr>
  </w:style>
  <w:style w:type="character" w:customStyle="1" w:styleId="WW8Num25z0">
    <w:name w:val="WW8Num25z0"/>
    <w:rsid w:val="005752E7"/>
    <w:rPr>
      <w:rFonts w:ascii="Wingdings" w:hAnsi="Wingdings"/>
    </w:rPr>
  </w:style>
  <w:style w:type="character" w:customStyle="1" w:styleId="WW8Num25z3">
    <w:name w:val="WW8Num25z3"/>
    <w:rsid w:val="005752E7"/>
    <w:rPr>
      <w:rFonts w:ascii="Symbol" w:hAnsi="Symbol"/>
    </w:rPr>
  </w:style>
  <w:style w:type="character" w:customStyle="1" w:styleId="WW8Num25z4">
    <w:name w:val="WW8Num25z4"/>
    <w:rsid w:val="005752E7"/>
    <w:rPr>
      <w:rFonts w:ascii="Courier New" w:hAnsi="Courier New" w:cs="Courier New"/>
    </w:rPr>
  </w:style>
  <w:style w:type="character" w:customStyle="1" w:styleId="WW8Num26z0">
    <w:name w:val="WW8Num26z0"/>
    <w:rsid w:val="005752E7"/>
    <w:rPr>
      <w:rFonts w:ascii="Wingdings" w:hAnsi="Wingdings"/>
    </w:rPr>
  </w:style>
  <w:style w:type="character" w:customStyle="1" w:styleId="WW8Num26z1">
    <w:name w:val="WW8Num26z1"/>
    <w:rsid w:val="005752E7"/>
    <w:rPr>
      <w:rFonts w:ascii="Courier New" w:hAnsi="Courier New"/>
    </w:rPr>
  </w:style>
  <w:style w:type="character" w:customStyle="1" w:styleId="WW8Num26z3">
    <w:name w:val="WW8Num26z3"/>
    <w:rsid w:val="005752E7"/>
    <w:rPr>
      <w:rFonts w:ascii="Symbol" w:hAnsi="Symbol"/>
    </w:rPr>
  </w:style>
  <w:style w:type="character" w:customStyle="1" w:styleId="WW8Num27z0">
    <w:name w:val="WW8Num27z0"/>
    <w:rsid w:val="005752E7"/>
    <w:rPr>
      <w:rFonts w:ascii="Wingdings" w:hAnsi="Wingdings"/>
    </w:rPr>
  </w:style>
  <w:style w:type="character" w:customStyle="1" w:styleId="WW8Num27z1">
    <w:name w:val="WW8Num27z1"/>
    <w:rsid w:val="005752E7"/>
    <w:rPr>
      <w:rFonts w:ascii="Arial" w:eastAsia="Times New Roman" w:hAnsi="Arial" w:cs="Arial"/>
    </w:rPr>
  </w:style>
  <w:style w:type="character" w:customStyle="1" w:styleId="WW8Num27z3">
    <w:name w:val="WW8Num27z3"/>
    <w:rsid w:val="005752E7"/>
    <w:rPr>
      <w:rFonts w:ascii="Symbol" w:hAnsi="Symbol"/>
    </w:rPr>
  </w:style>
  <w:style w:type="character" w:customStyle="1" w:styleId="WW8Num27z4">
    <w:name w:val="WW8Num27z4"/>
    <w:rsid w:val="005752E7"/>
    <w:rPr>
      <w:rFonts w:ascii="Courier New" w:hAnsi="Courier New" w:cs="Courier New"/>
    </w:rPr>
  </w:style>
  <w:style w:type="character" w:customStyle="1" w:styleId="WW8Num28z0">
    <w:name w:val="WW8Num28z0"/>
    <w:rsid w:val="005752E7"/>
    <w:rPr>
      <w:rFonts w:ascii="Arial" w:hAnsi="Arial"/>
    </w:rPr>
  </w:style>
  <w:style w:type="character" w:customStyle="1" w:styleId="WW8Num28z1">
    <w:name w:val="WW8Num28z1"/>
    <w:rsid w:val="005752E7"/>
    <w:rPr>
      <w:rFonts w:ascii="Courier New" w:hAnsi="Courier New" w:cs="Courier New"/>
    </w:rPr>
  </w:style>
  <w:style w:type="character" w:customStyle="1" w:styleId="WW8Num28z2">
    <w:name w:val="WW8Num28z2"/>
    <w:rsid w:val="005752E7"/>
    <w:rPr>
      <w:rFonts w:ascii="Wingdings" w:hAnsi="Wingdings"/>
    </w:rPr>
  </w:style>
  <w:style w:type="character" w:customStyle="1" w:styleId="WW8Num28z3">
    <w:name w:val="WW8Num28z3"/>
    <w:rsid w:val="005752E7"/>
    <w:rPr>
      <w:rFonts w:ascii="Symbol" w:hAnsi="Symbol"/>
    </w:rPr>
  </w:style>
  <w:style w:type="character" w:customStyle="1" w:styleId="WW8Num29z0">
    <w:name w:val="WW8Num29z0"/>
    <w:rsid w:val="005752E7"/>
    <w:rPr>
      <w:rFonts w:ascii="Wingdings" w:hAnsi="Wingdings"/>
    </w:rPr>
  </w:style>
  <w:style w:type="character" w:customStyle="1" w:styleId="Fuentedeprrafopredeter1">
    <w:name w:val="Fuente de párrafo predeter.1"/>
    <w:rsid w:val="005752E7"/>
  </w:style>
  <w:style w:type="character" w:customStyle="1" w:styleId="TextodegloboCar">
    <w:name w:val="Texto de globo Car"/>
    <w:rsid w:val="005752E7"/>
    <w:rPr>
      <w:rFonts w:ascii="Tahoma" w:hAnsi="Tahoma" w:cs="Tahoma"/>
      <w:sz w:val="16"/>
      <w:szCs w:val="16"/>
      <w:lang w:val="es-ES"/>
    </w:rPr>
  </w:style>
  <w:style w:type="paragraph" w:customStyle="1" w:styleId="Encabezado1">
    <w:name w:val="Encabezado1"/>
    <w:basedOn w:val="Normal"/>
    <w:next w:val="Textoindependiente"/>
    <w:rsid w:val="005752E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5752E7"/>
    <w:pPr>
      <w:spacing w:after="120"/>
    </w:pPr>
  </w:style>
  <w:style w:type="paragraph" w:styleId="Lista">
    <w:name w:val="List"/>
    <w:basedOn w:val="Textoindependiente"/>
    <w:semiHidden/>
    <w:rsid w:val="005752E7"/>
  </w:style>
  <w:style w:type="paragraph" w:customStyle="1" w:styleId="Etiqueta">
    <w:name w:val="Etiqueta"/>
    <w:basedOn w:val="Normal"/>
    <w:rsid w:val="005752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5752E7"/>
    <w:pPr>
      <w:suppressLineNumbers/>
    </w:pPr>
  </w:style>
  <w:style w:type="paragraph" w:styleId="Encabezado">
    <w:name w:val="header"/>
    <w:basedOn w:val="Normal"/>
    <w:semiHidden/>
    <w:rsid w:val="005752E7"/>
  </w:style>
  <w:style w:type="paragraph" w:styleId="Piedepgina">
    <w:name w:val="footer"/>
    <w:basedOn w:val="Normal"/>
    <w:semiHidden/>
    <w:rsid w:val="005752E7"/>
  </w:style>
  <w:style w:type="paragraph" w:styleId="Ttulo">
    <w:name w:val="Title"/>
    <w:basedOn w:val="Normal"/>
    <w:next w:val="Subttulo"/>
    <w:qFormat/>
    <w:rsid w:val="005752E7"/>
    <w:pPr>
      <w:jc w:val="center"/>
    </w:pPr>
    <w:rPr>
      <w:rFonts w:ascii="Arial" w:hAnsi="Arial" w:cs="Arial"/>
      <w:b/>
      <w:bCs/>
      <w:sz w:val="22"/>
      <w:szCs w:val="22"/>
      <w:lang w:val="es-CO"/>
    </w:rPr>
  </w:style>
  <w:style w:type="paragraph" w:styleId="Subttulo">
    <w:name w:val="Subtitle"/>
    <w:basedOn w:val="Encabezado1"/>
    <w:next w:val="Textoindependiente"/>
    <w:qFormat/>
    <w:rsid w:val="005752E7"/>
    <w:pPr>
      <w:jc w:val="center"/>
    </w:pPr>
    <w:rPr>
      <w:i/>
      <w:iCs/>
    </w:rPr>
  </w:style>
  <w:style w:type="paragraph" w:styleId="Prrafodelista">
    <w:name w:val="List Paragraph"/>
    <w:basedOn w:val="Normal"/>
    <w:uiPriority w:val="34"/>
    <w:qFormat/>
    <w:rsid w:val="005752E7"/>
    <w:pPr>
      <w:ind w:left="708"/>
    </w:pPr>
  </w:style>
  <w:style w:type="paragraph" w:styleId="Textodeglobo">
    <w:name w:val="Balloon Text"/>
    <w:basedOn w:val="Normal"/>
    <w:rsid w:val="005752E7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5752E7"/>
    <w:pPr>
      <w:suppressLineNumbers/>
    </w:pPr>
  </w:style>
  <w:style w:type="paragraph" w:customStyle="1" w:styleId="Encabezadodelatabla">
    <w:name w:val="Encabezado de la tabla"/>
    <w:basedOn w:val="Contenidodelatabla"/>
    <w:rsid w:val="005752E7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F1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CARACTERIZACIÓN</vt:lpstr>
    </vt:vector>
  </TitlesOfParts>
  <Company>Hewlett-Packard Company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</dc:title>
  <dc:creator>SOI LTDA</dc:creator>
  <cp:lastModifiedBy>Jose Jaramillo</cp:lastModifiedBy>
  <cp:revision>21</cp:revision>
  <cp:lastPrinted>2008-04-17T17:29:00Z</cp:lastPrinted>
  <dcterms:created xsi:type="dcterms:W3CDTF">2014-03-08T16:31:00Z</dcterms:created>
  <dcterms:modified xsi:type="dcterms:W3CDTF">2024-07-24T16:23:00Z</dcterms:modified>
</cp:coreProperties>
</file>